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A0C8" w14:textId="77777777" w:rsidR="006B7E36" w:rsidRDefault="00AE6844">
      <w:pPr>
        <w:spacing w:line="345" w:lineRule="auto"/>
        <w:rPr>
          <w:sz w:val="24"/>
          <w:szCs w:val="24"/>
        </w:rPr>
      </w:pPr>
      <w:r>
        <w:pict w14:anchorId="7E4453FD">
          <v:rect id="_x0000_i1025" style="width:0;height:1.5pt" o:hralign="center" o:hrstd="t" o:hr="t" fillcolor="#a0a0a0" stroked="f"/>
        </w:pict>
      </w:r>
      <w:r>
        <w:rPr>
          <w:sz w:val="24"/>
          <w:szCs w:val="24"/>
        </w:rPr>
        <w:t xml:space="preserve"> </w:t>
      </w:r>
    </w:p>
    <w:p w14:paraId="451AD8DF" w14:textId="77777777" w:rsidR="006B7E36" w:rsidRDefault="006B7E36">
      <w:pPr>
        <w:spacing w:line="345" w:lineRule="auto"/>
      </w:pPr>
    </w:p>
    <w:p w14:paraId="31FEB00A" w14:textId="77777777" w:rsidR="006B7E36" w:rsidRDefault="00AE6844">
      <w:pPr>
        <w:spacing w:line="345" w:lineRule="auto"/>
        <w:rPr>
          <w:b/>
          <w:sz w:val="28"/>
          <w:szCs w:val="28"/>
        </w:rPr>
      </w:pPr>
      <w:r>
        <w:rPr>
          <w:b/>
          <w:sz w:val="28"/>
          <w:szCs w:val="28"/>
        </w:rPr>
        <w:t>Referat fra møte onsdag 22. februar</w:t>
      </w:r>
    </w:p>
    <w:p w14:paraId="12B43EFC" w14:textId="77777777" w:rsidR="006B7E36" w:rsidRDefault="00AE6844">
      <w:pPr>
        <w:spacing w:line="345" w:lineRule="auto"/>
      </w:pPr>
      <w:r>
        <w:t>FORELDREREPRESENTANTER</w:t>
      </w:r>
      <w:r>
        <w:tab/>
      </w:r>
      <w:r>
        <w:tab/>
      </w:r>
      <w:r>
        <w:tab/>
      </w:r>
      <w:r>
        <w:tab/>
      </w:r>
      <w:r>
        <w:tab/>
      </w:r>
      <w:r>
        <w:tab/>
        <w:t xml:space="preserve">  </w:t>
      </w:r>
    </w:p>
    <w:tbl>
      <w:tblPr>
        <w:tblStyle w:val="a"/>
        <w:tblW w:w="9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3105"/>
        <w:gridCol w:w="495"/>
        <w:gridCol w:w="3975"/>
        <w:gridCol w:w="510"/>
      </w:tblGrid>
      <w:tr w:rsidR="006B7E36" w14:paraId="43A74F4F" w14:textId="77777777">
        <w:tc>
          <w:tcPr>
            <w:tcW w:w="1395" w:type="dxa"/>
            <w:shd w:val="clear" w:color="auto" w:fill="CFE2F3"/>
            <w:tcMar>
              <w:top w:w="100" w:type="dxa"/>
              <w:left w:w="100" w:type="dxa"/>
              <w:bottom w:w="100" w:type="dxa"/>
              <w:right w:w="100" w:type="dxa"/>
            </w:tcMar>
          </w:tcPr>
          <w:p w14:paraId="27E10ABC" w14:textId="77777777" w:rsidR="006B7E36" w:rsidRDefault="00AE6844">
            <w:pPr>
              <w:widowControl w:val="0"/>
              <w:pBdr>
                <w:top w:val="nil"/>
                <w:left w:val="nil"/>
                <w:bottom w:val="nil"/>
                <w:right w:val="nil"/>
                <w:between w:val="nil"/>
              </w:pBdr>
              <w:spacing w:line="240" w:lineRule="auto"/>
              <w:rPr>
                <w:sz w:val="20"/>
                <w:szCs w:val="20"/>
              </w:rPr>
            </w:pPr>
            <w:r>
              <w:rPr>
                <w:sz w:val="20"/>
                <w:szCs w:val="20"/>
              </w:rPr>
              <w:t>Gjesdal u.</w:t>
            </w:r>
          </w:p>
        </w:tc>
        <w:tc>
          <w:tcPr>
            <w:tcW w:w="3105" w:type="dxa"/>
            <w:shd w:val="clear" w:color="auto" w:fill="auto"/>
            <w:tcMar>
              <w:top w:w="100" w:type="dxa"/>
              <w:left w:w="100" w:type="dxa"/>
              <w:bottom w:w="100" w:type="dxa"/>
              <w:right w:w="100" w:type="dxa"/>
            </w:tcMar>
          </w:tcPr>
          <w:p w14:paraId="7F65A92E" w14:textId="77777777" w:rsidR="006B7E36" w:rsidRDefault="00AE6844">
            <w:pPr>
              <w:spacing w:line="240" w:lineRule="auto"/>
              <w:rPr>
                <w:sz w:val="20"/>
                <w:szCs w:val="20"/>
              </w:rPr>
            </w:pPr>
            <w:r>
              <w:rPr>
                <w:rFonts w:ascii="Calibri" w:eastAsia="Calibri" w:hAnsi="Calibri" w:cs="Calibri"/>
                <w:sz w:val="24"/>
                <w:szCs w:val="24"/>
                <w:highlight w:val="white"/>
              </w:rPr>
              <w:t>Trine Aareskjold</w:t>
            </w:r>
          </w:p>
        </w:tc>
        <w:tc>
          <w:tcPr>
            <w:tcW w:w="495" w:type="dxa"/>
            <w:shd w:val="clear" w:color="auto" w:fill="auto"/>
            <w:tcMar>
              <w:top w:w="100" w:type="dxa"/>
              <w:left w:w="100" w:type="dxa"/>
              <w:bottom w:w="100" w:type="dxa"/>
              <w:right w:w="100" w:type="dxa"/>
            </w:tcMar>
          </w:tcPr>
          <w:p w14:paraId="7A185693" w14:textId="77777777" w:rsidR="006B7E36" w:rsidRDefault="00AE6844">
            <w:pPr>
              <w:widowControl w:val="0"/>
              <w:pBdr>
                <w:top w:val="nil"/>
                <w:left w:val="nil"/>
                <w:bottom w:val="nil"/>
                <w:right w:val="nil"/>
                <w:between w:val="nil"/>
              </w:pBdr>
              <w:spacing w:line="240" w:lineRule="auto"/>
              <w:rPr>
                <w:sz w:val="20"/>
                <w:szCs w:val="20"/>
              </w:rPr>
            </w:pPr>
            <w:r>
              <w:rPr>
                <w:sz w:val="20"/>
                <w:szCs w:val="20"/>
              </w:rPr>
              <w:t>2</w:t>
            </w:r>
          </w:p>
        </w:tc>
        <w:tc>
          <w:tcPr>
            <w:tcW w:w="3975" w:type="dxa"/>
            <w:shd w:val="clear" w:color="auto" w:fill="auto"/>
            <w:tcMar>
              <w:top w:w="100" w:type="dxa"/>
              <w:left w:w="100" w:type="dxa"/>
              <w:bottom w:w="100" w:type="dxa"/>
              <w:right w:w="100" w:type="dxa"/>
            </w:tcMar>
          </w:tcPr>
          <w:p w14:paraId="12BE31D4" w14:textId="77777777" w:rsidR="006B7E36" w:rsidRDefault="00AE6844">
            <w:pPr>
              <w:spacing w:line="240" w:lineRule="auto"/>
              <w:ind w:right="964"/>
              <w:rPr>
                <w:sz w:val="20"/>
                <w:szCs w:val="20"/>
              </w:rPr>
            </w:pPr>
            <w:r>
              <w:rPr>
                <w:rFonts w:ascii="Calibri" w:eastAsia="Calibri" w:hAnsi="Calibri" w:cs="Calibri"/>
                <w:sz w:val="24"/>
                <w:szCs w:val="24"/>
                <w:highlight w:val="white"/>
              </w:rPr>
              <w:t>Tarjei Gjesdal</w:t>
            </w:r>
          </w:p>
        </w:tc>
        <w:tc>
          <w:tcPr>
            <w:tcW w:w="510" w:type="dxa"/>
            <w:shd w:val="clear" w:color="auto" w:fill="auto"/>
            <w:tcMar>
              <w:top w:w="100" w:type="dxa"/>
              <w:left w:w="100" w:type="dxa"/>
              <w:bottom w:w="100" w:type="dxa"/>
              <w:right w:w="100" w:type="dxa"/>
            </w:tcMar>
          </w:tcPr>
          <w:p w14:paraId="258A3F33" w14:textId="77777777" w:rsidR="006B7E36" w:rsidRDefault="00AE6844">
            <w:pPr>
              <w:widowControl w:val="0"/>
              <w:pBdr>
                <w:top w:val="nil"/>
                <w:left w:val="nil"/>
                <w:bottom w:val="nil"/>
                <w:right w:val="nil"/>
                <w:between w:val="nil"/>
              </w:pBdr>
              <w:spacing w:line="240" w:lineRule="auto"/>
              <w:rPr>
                <w:sz w:val="20"/>
                <w:szCs w:val="20"/>
              </w:rPr>
            </w:pPr>
            <w:r>
              <w:rPr>
                <w:sz w:val="20"/>
                <w:szCs w:val="20"/>
              </w:rPr>
              <w:t>1</w:t>
            </w:r>
          </w:p>
        </w:tc>
      </w:tr>
      <w:tr w:rsidR="006B7E36" w14:paraId="659AC4F1" w14:textId="77777777">
        <w:tc>
          <w:tcPr>
            <w:tcW w:w="1395" w:type="dxa"/>
            <w:shd w:val="clear" w:color="auto" w:fill="CFE2F3"/>
            <w:tcMar>
              <w:top w:w="100" w:type="dxa"/>
              <w:left w:w="100" w:type="dxa"/>
              <w:bottom w:w="100" w:type="dxa"/>
              <w:right w:w="100" w:type="dxa"/>
            </w:tcMar>
          </w:tcPr>
          <w:p w14:paraId="049A63FE" w14:textId="77777777" w:rsidR="006B7E36" w:rsidRDefault="00AE6844">
            <w:pPr>
              <w:widowControl w:val="0"/>
              <w:pBdr>
                <w:top w:val="nil"/>
                <w:left w:val="nil"/>
                <w:bottom w:val="nil"/>
                <w:right w:val="nil"/>
                <w:between w:val="nil"/>
              </w:pBdr>
              <w:spacing w:line="240" w:lineRule="auto"/>
              <w:rPr>
                <w:sz w:val="20"/>
                <w:szCs w:val="20"/>
              </w:rPr>
            </w:pPr>
            <w:r>
              <w:rPr>
                <w:sz w:val="20"/>
                <w:szCs w:val="20"/>
              </w:rPr>
              <w:t>Dirdal</w:t>
            </w:r>
          </w:p>
        </w:tc>
        <w:tc>
          <w:tcPr>
            <w:tcW w:w="3105" w:type="dxa"/>
            <w:shd w:val="clear" w:color="auto" w:fill="auto"/>
            <w:tcMar>
              <w:top w:w="100" w:type="dxa"/>
              <w:left w:w="100" w:type="dxa"/>
              <w:bottom w:w="100" w:type="dxa"/>
              <w:right w:w="100" w:type="dxa"/>
            </w:tcMar>
          </w:tcPr>
          <w:p w14:paraId="31FAB608" w14:textId="77777777" w:rsidR="006B7E36" w:rsidRDefault="00AE6844">
            <w:pPr>
              <w:shd w:val="clear" w:color="auto" w:fill="FFFFFF"/>
              <w:spacing w:line="240" w:lineRule="auto"/>
              <w:rPr>
                <w:sz w:val="20"/>
                <w:szCs w:val="20"/>
              </w:rPr>
            </w:pPr>
            <w:r>
              <w:rPr>
                <w:rFonts w:ascii="Calibri" w:eastAsia="Calibri" w:hAnsi="Calibri" w:cs="Calibri"/>
                <w:sz w:val="24"/>
                <w:szCs w:val="24"/>
                <w:highlight w:val="white"/>
              </w:rPr>
              <w:t>Kristine Frafjord Nessa</w:t>
            </w:r>
          </w:p>
        </w:tc>
        <w:tc>
          <w:tcPr>
            <w:tcW w:w="495" w:type="dxa"/>
            <w:shd w:val="clear" w:color="auto" w:fill="auto"/>
            <w:tcMar>
              <w:top w:w="100" w:type="dxa"/>
              <w:left w:w="100" w:type="dxa"/>
              <w:bottom w:w="100" w:type="dxa"/>
              <w:right w:w="100" w:type="dxa"/>
            </w:tcMar>
          </w:tcPr>
          <w:p w14:paraId="7A261191" w14:textId="77777777" w:rsidR="006B7E36" w:rsidRDefault="00AE6844">
            <w:pPr>
              <w:widowControl w:val="0"/>
              <w:pBdr>
                <w:top w:val="nil"/>
                <w:left w:val="nil"/>
                <w:bottom w:val="nil"/>
                <w:right w:val="nil"/>
                <w:between w:val="nil"/>
              </w:pBdr>
              <w:spacing w:line="240" w:lineRule="auto"/>
              <w:rPr>
                <w:sz w:val="20"/>
                <w:szCs w:val="20"/>
              </w:rPr>
            </w:pPr>
            <w:r>
              <w:rPr>
                <w:sz w:val="20"/>
                <w:szCs w:val="20"/>
              </w:rPr>
              <w:t>2</w:t>
            </w:r>
          </w:p>
        </w:tc>
        <w:tc>
          <w:tcPr>
            <w:tcW w:w="3975" w:type="dxa"/>
            <w:shd w:val="clear" w:color="auto" w:fill="auto"/>
            <w:tcMar>
              <w:top w:w="100" w:type="dxa"/>
              <w:left w:w="100" w:type="dxa"/>
              <w:bottom w:w="100" w:type="dxa"/>
              <w:right w:w="100" w:type="dxa"/>
            </w:tcMar>
          </w:tcPr>
          <w:p w14:paraId="217CDE84" w14:textId="77777777" w:rsidR="006B7E36" w:rsidRDefault="00AE6844">
            <w:pPr>
              <w:shd w:val="clear" w:color="auto" w:fill="FFFFFF"/>
              <w:spacing w:line="240" w:lineRule="auto"/>
              <w:ind w:right="964"/>
              <w:rPr>
                <w:sz w:val="20"/>
                <w:szCs w:val="20"/>
              </w:rPr>
            </w:pPr>
            <w:r>
              <w:rPr>
                <w:rFonts w:ascii="Calibri" w:eastAsia="Calibri" w:hAnsi="Calibri" w:cs="Calibri"/>
                <w:sz w:val="24"/>
                <w:szCs w:val="24"/>
                <w:highlight w:val="white"/>
              </w:rPr>
              <w:t>Karen Helene Gilja Øvstebø</w:t>
            </w:r>
          </w:p>
        </w:tc>
        <w:tc>
          <w:tcPr>
            <w:tcW w:w="510" w:type="dxa"/>
            <w:shd w:val="clear" w:color="auto" w:fill="auto"/>
            <w:tcMar>
              <w:top w:w="100" w:type="dxa"/>
              <w:left w:w="100" w:type="dxa"/>
              <w:bottom w:w="100" w:type="dxa"/>
              <w:right w:w="100" w:type="dxa"/>
            </w:tcMar>
          </w:tcPr>
          <w:p w14:paraId="4E7124BA" w14:textId="77777777" w:rsidR="006B7E36" w:rsidRDefault="00AE6844">
            <w:pPr>
              <w:widowControl w:val="0"/>
              <w:pBdr>
                <w:top w:val="nil"/>
                <w:left w:val="nil"/>
                <w:bottom w:val="nil"/>
                <w:right w:val="nil"/>
                <w:between w:val="nil"/>
              </w:pBdr>
              <w:spacing w:line="240" w:lineRule="auto"/>
              <w:rPr>
                <w:sz w:val="20"/>
                <w:szCs w:val="20"/>
              </w:rPr>
            </w:pPr>
            <w:r>
              <w:rPr>
                <w:sz w:val="20"/>
                <w:szCs w:val="20"/>
              </w:rPr>
              <w:t>1</w:t>
            </w:r>
          </w:p>
        </w:tc>
      </w:tr>
      <w:tr w:rsidR="006B7E36" w14:paraId="6E3A960B" w14:textId="77777777">
        <w:tc>
          <w:tcPr>
            <w:tcW w:w="1395" w:type="dxa"/>
            <w:shd w:val="clear" w:color="auto" w:fill="CFE2F3"/>
            <w:tcMar>
              <w:top w:w="100" w:type="dxa"/>
              <w:left w:w="100" w:type="dxa"/>
              <w:bottom w:w="100" w:type="dxa"/>
              <w:right w:w="100" w:type="dxa"/>
            </w:tcMar>
          </w:tcPr>
          <w:p w14:paraId="7D82356D" w14:textId="77777777" w:rsidR="006B7E36" w:rsidRDefault="00AE6844">
            <w:pPr>
              <w:widowControl w:val="0"/>
              <w:pBdr>
                <w:top w:val="nil"/>
                <w:left w:val="nil"/>
                <w:bottom w:val="nil"/>
                <w:right w:val="nil"/>
                <w:between w:val="nil"/>
              </w:pBdr>
              <w:spacing w:line="240" w:lineRule="auto"/>
              <w:rPr>
                <w:sz w:val="20"/>
                <w:szCs w:val="20"/>
              </w:rPr>
            </w:pPr>
            <w:r>
              <w:rPr>
                <w:sz w:val="20"/>
                <w:szCs w:val="20"/>
              </w:rPr>
              <w:t>Oltedal</w:t>
            </w:r>
          </w:p>
        </w:tc>
        <w:tc>
          <w:tcPr>
            <w:tcW w:w="3105" w:type="dxa"/>
            <w:shd w:val="clear" w:color="auto" w:fill="auto"/>
            <w:tcMar>
              <w:top w:w="100" w:type="dxa"/>
              <w:left w:w="100" w:type="dxa"/>
              <w:bottom w:w="100" w:type="dxa"/>
              <w:right w:w="100" w:type="dxa"/>
            </w:tcMar>
          </w:tcPr>
          <w:p w14:paraId="07489BAD" w14:textId="77777777" w:rsidR="006B7E36" w:rsidRDefault="00AE6844">
            <w:pPr>
              <w:widowControl w:val="0"/>
              <w:pBdr>
                <w:top w:val="nil"/>
                <w:left w:val="nil"/>
                <w:bottom w:val="nil"/>
                <w:right w:val="nil"/>
                <w:between w:val="nil"/>
              </w:pBdr>
              <w:spacing w:line="240" w:lineRule="auto"/>
              <w:rPr>
                <w:sz w:val="20"/>
                <w:szCs w:val="20"/>
              </w:rPr>
            </w:pPr>
            <w:r>
              <w:rPr>
                <w:sz w:val="20"/>
                <w:szCs w:val="20"/>
              </w:rPr>
              <w:t>Morten Kirkeby</w:t>
            </w:r>
          </w:p>
        </w:tc>
        <w:tc>
          <w:tcPr>
            <w:tcW w:w="495" w:type="dxa"/>
            <w:shd w:val="clear" w:color="auto" w:fill="auto"/>
            <w:tcMar>
              <w:top w:w="100" w:type="dxa"/>
              <w:left w:w="100" w:type="dxa"/>
              <w:bottom w:w="100" w:type="dxa"/>
              <w:right w:w="100" w:type="dxa"/>
            </w:tcMar>
          </w:tcPr>
          <w:p w14:paraId="0788DFBE" w14:textId="77777777" w:rsidR="006B7E36" w:rsidRDefault="00AE6844">
            <w:pPr>
              <w:widowControl w:val="0"/>
              <w:pBdr>
                <w:top w:val="nil"/>
                <w:left w:val="nil"/>
                <w:bottom w:val="nil"/>
                <w:right w:val="nil"/>
                <w:between w:val="nil"/>
              </w:pBdr>
              <w:spacing w:line="240" w:lineRule="auto"/>
              <w:rPr>
                <w:sz w:val="20"/>
                <w:szCs w:val="20"/>
              </w:rPr>
            </w:pPr>
            <w:r>
              <w:rPr>
                <w:sz w:val="20"/>
                <w:szCs w:val="20"/>
              </w:rPr>
              <w:t>2</w:t>
            </w:r>
          </w:p>
        </w:tc>
        <w:tc>
          <w:tcPr>
            <w:tcW w:w="3975" w:type="dxa"/>
            <w:shd w:val="clear" w:color="auto" w:fill="auto"/>
            <w:tcMar>
              <w:top w:w="100" w:type="dxa"/>
              <w:left w:w="100" w:type="dxa"/>
              <w:bottom w:w="100" w:type="dxa"/>
              <w:right w:w="100" w:type="dxa"/>
            </w:tcMar>
          </w:tcPr>
          <w:p w14:paraId="28FC2FBA" w14:textId="77777777" w:rsidR="006B7E36" w:rsidRDefault="00AE6844">
            <w:pPr>
              <w:widowControl w:val="0"/>
              <w:spacing w:line="240" w:lineRule="auto"/>
              <w:rPr>
                <w:sz w:val="20"/>
                <w:szCs w:val="20"/>
              </w:rPr>
            </w:pPr>
            <w:r>
              <w:rPr>
                <w:sz w:val="20"/>
                <w:szCs w:val="20"/>
              </w:rPr>
              <w:t>Janne Vikeså</w:t>
            </w:r>
          </w:p>
        </w:tc>
        <w:tc>
          <w:tcPr>
            <w:tcW w:w="510" w:type="dxa"/>
            <w:shd w:val="clear" w:color="auto" w:fill="auto"/>
            <w:tcMar>
              <w:top w:w="100" w:type="dxa"/>
              <w:left w:w="100" w:type="dxa"/>
              <w:bottom w:w="100" w:type="dxa"/>
              <w:right w:w="100" w:type="dxa"/>
            </w:tcMar>
          </w:tcPr>
          <w:p w14:paraId="6DBFB2C8" w14:textId="77777777" w:rsidR="006B7E36" w:rsidRDefault="00AE6844">
            <w:pPr>
              <w:widowControl w:val="0"/>
              <w:pBdr>
                <w:top w:val="nil"/>
                <w:left w:val="nil"/>
                <w:bottom w:val="nil"/>
                <w:right w:val="nil"/>
                <w:between w:val="nil"/>
              </w:pBdr>
              <w:spacing w:line="240" w:lineRule="auto"/>
              <w:rPr>
                <w:sz w:val="20"/>
                <w:szCs w:val="20"/>
              </w:rPr>
            </w:pPr>
            <w:r>
              <w:rPr>
                <w:sz w:val="20"/>
                <w:szCs w:val="20"/>
              </w:rPr>
              <w:t>1</w:t>
            </w:r>
          </w:p>
        </w:tc>
      </w:tr>
      <w:tr w:rsidR="006B7E36" w14:paraId="4FF02CB0" w14:textId="77777777">
        <w:tc>
          <w:tcPr>
            <w:tcW w:w="1395" w:type="dxa"/>
            <w:shd w:val="clear" w:color="auto" w:fill="CFE2F3"/>
            <w:tcMar>
              <w:top w:w="100" w:type="dxa"/>
              <w:left w:w="100" w:type="dxa"/>
              <w:bottom w:w="100" w:type="dxa"/>
              <w:right w:w="100" w:type="dxa"/>
            </w:tcMar>
          </w:tcPr>
          <w:p w14:paraId="589B19B5" w14:textId="77777777" w:rsidR="006B7E36" w:rsidRDefault="00AE6844">
            <w:pPr>
              <w:widowControl w:val="0"/>
              <w:pBdr>
                <w:top w:val="nil"/>
                <w:left w:val="nil"/>
                <w:bottom w:val="nil"/>
                <w:right w:val="nil"/>
                <w:between w:val="nil"/>
              </w:pBdr>
              <w:spacing w:line="240" w:lineRule="auto"/>
              <w:rPr>
                <w:sz w:val="20"/>
                <w:szCs w:val="20"/>
              </w:rPr>
            </w:pPr>
            <w:r>
              <w:rPr>
                <w:sz w:val="20"/>
                <w:szCs w:val="20"/>
              </w:rPr>
              <w:t>Solås</w:t>
            </w:r>
          </w:p>
        </w:tc>
        <w:tc>
          <w:tcPr>
            <w:tcW w:w="3105" w:type="dxa"/>
            <w:shd w:val="clear" w:color="auto" w:fill="auto"/>
            <w:tcMar>
              <w:top w:w="100" w:type="dxa"/>
              <w:left w:w="100" w:type="dxa"/>
              <w:bottom w:w="100" w:type="dxa"/>
              <w:right w:w="100" w:type="dxa"/>
            </w:tcMar>
          </w:tcPr>
          <w:p w14:paraId="51361C61" w14:textId="77777777" w:rsidR="006B7E36" w:rsidRDefault="00AE6844">
            <w:pPr>
              <w:widowControl w:val="0"/>
              <w:pBdr>
                <w:top w:val="nil"/>
                <w:left w:val="nil"/>
                <w:bottom w:val="nil"/>
                <w:right w:val="nil"/>
                <w:between w:val="nil"/>
              </w:pBdr>
              <w:spacing w:line="240" w:lineRule="auto"/>
              <w:rPr>
                <w:sz w:val="20"/>
                <w:szCs w:val="20"/>
              </w:rPr>
            </w:pPr>
            <w:r>
              <w:rPr>
                <w:sz w:val="20"/>
                <w:szCs w:val="20"/>
              </w:rPr>
              <w:t>Tove-Katrin Åsen</w:t>
            </w:r>
          </w:p>
        </w:tc>
        <w:tc>
          <w:tcPr>
            <w:tcW w:w="495" w:type="dxa"/>
            <w:shd w:val="clear" w:color="auto" w:fill="auto"/>
            <w:tcMar>
              <w:top w:w="100" w:type="dxa"/>
              <w:left w:w="100" w:type="dxa"/>
              <w:bottom w:w="100" w:type="dxa"/>
              <w:right w:w="100" w:type="dxa"/>
            </w:tcMar>
          </w:tcPr>
          <w:p w14:paraId="23EB9719" w14:textId="77777777" w:rsidR="006B7E36" w:rsidRDefault="00AE6844">
            <w:pPr>
              <w:widowControl w:val="0"/>
              <w:pBdr>
                <w:top w:val="nil"/>
                <w:left w:val="nil"/>
                <w:bottom w:val="nil"/>
                <w:right w:val="nil"/>
                <w:between w:val="nil"/>
              </w:pBdr>
              <w:spacing w:line="240" w:lineRule="auto"/>
              <w:rPr>
                <w:sz w:val="20"/>
                <w:szCs w:val="20"/>
              </w:rPr>
            </w:pPr>
            <w:r>
              <w:rPr>
                <w:sz w:val="20"/>
                <w:szCs w:val="20"/>
              </w:rPr>
              <w:t>2</w:t>
            </w:r>
          </w:p>
        </w:tc>
        <w:tc>
          <w:tcPr>
            <w:tcW w:w="3975" w:type="dxa"/>
            <w:shd w:val="clear" w:color="auto" w:fill="auto"/>
            <w:tcMar>
              <w:top w:w="100" w:type="dxa"/>
              <w:left w:w="100" w:type="dxa"/>
              <w:bottom w:w="100" w:type="dxa"/>
              <w:right w:w="100" w:type="dxa"/>
            </w:tcMar>
          </w:tcPr>
          <w:p w14:paraId="2010561A" w14:textId="77777777" w:rsidR="006B7E36" w:rsidRDefault="00AE6844">
            <w:pPr>
              <w:widowControl w:val="0"/>
              <w:pBdr>
                <w:top w:val="nil"/>
                <w:left w:val="nil"/>
                <w:bottom w:val="nil"/>
                <w:right w:val="nil"/>
                <w:between w:val="nil"/>
              </w:pBdr>
              <w:spacing w:line="240" w:lineRule="auto"/>
              <w:rPr>
                <w:sz w:val="20"/>
                <w:szCs w:val="20"/>
              </w:rPr>
            </w:pPr>
            <w:r>
              <w:rPr>
                <w:sz w:val="20"/>
                <w:szCs w:val="20"/>
              </w:rPr>
              <w:t>Tore Ulnes</w:t>
            </w:r>
          </w:p>
        </w:tc>
        <w:tc>
          <w:tcPr>
            <w:tcW w:w="510" w:type="dxa"/>
            <w:shd w:val="clear" w:color="auto" w:fill="auto"/>
            <w:tcMar>
              <w:top w:w="100" w:type="dxa"/>
              <w:left w:w="100" w:type="dxa"/>
              <w:bottom w:w="100" w:type="dxa"/>
              <w:right w:w="100" w:type="dxa"/>
            </w:tcMar>
          </w:tcPr>
          <w:p w14:paraId="2DC3E9E1" w14:textId="77777777" w:rsidR="006B7E36" w:rsidRDefault="00AE6844">
            <w:pPr>
              <w:widowControl w:val="0"/>
              <w:pBdr>
                <w:top w:val="nil"/>
                <w:left w:val="nil"/>
                <w:bottom w:val="nil"/>
                <w:right w:val="nil"/>
                <w:between w:val="nil"/>
              </w:pBdr>
              <w:spacing w:line="240" w:lineRule="auto"/>
              <w:rPr>
                <w:sz w:val="20"/>
                <w:szCs w:val="20"/>
              </w:rPr>
            </w:pPr>
            <w:r>
              <w:rPr>
                <w:sz w:val="20"/>
                <w:szCs w:val="20"/>
              </w:rPr>
              <w:t>1</w:t>
            </w:r>
          </w:p>
        </w:tc>
      </w:tr>
      <w:tr w:rsidR="006B7E36" w14:paraId="7AD1884F" w14:textId="77777777">
        <w:tc>
          <w:tcPr>
            <w:tcW w:w="1395" w:type="dxa"/>
            <w:shd w:val="clear" w:color="auto" w:fill="CFE2F3"/>
            <w:tcMar>
              <w:top w:w="100" w:type="dxa"/>
              <w:left w:w="100" w:type="dxa"/>
              <w:bottom w:w="100" w:type="dxa"/>
              <w:right w:w="100" w:type="dxa"/>
            </w:tcMar>
          </w:tcPr>
          <w:p w14:paraId="4BEF2E82" w14:textId="77777777" w:rsidR="006B7E36" w:rsidRDefault="00AE6844">
            <w:pPr>
              <w:widowControl w:val="0"/>
              <w:pBdr>
                <w:top w:val="nil"/>
                <w:left w:val="nil"/>
                <w:bottom w:val="nil"/>
                <w:right w:val="nil"/>
                <w:between w:val="nil"/>
              </w:pBdr>
              <w:spacing w:line="240" w:lineRule="auto"/>
              <w:rPr>
                <w:sz w:val="20"/>
                <w:szCs w:val="20"/>
              </w:rPr>
            </w:pPr>
            <w:proofErr w:type="spellStart"/>
            <w:r>
              <w:rPr>
                <w:sz w:val="20"/>
                <w:szCs w:val="20"/>
              </w:rPr>
              <w:t>Bærland</w:t>
            </w:r>
            <w:proofErr w:type="spellEnd"/>
          </w:p>
        </w:tc>
        <w:tc>
          <w:tcPr>
            <w:tcW w:w="3105" w:type="dxa"/>
            <w:shd w:val="clear" w:color="auto" w:fill="auto"/>
            <w:tcMar>
              <w:top w:w="100" w:type="dxa"/>
              <w:left w:w="100" w:type="dxa"/>
              <w:bottom w:w="100" w:type="dxa"/>
              <w:right w:w="100" w:type="dxa"/>
            </w:tcMar>
          </w:tcPr>
          <w:p w14:paraId="31D81183" w14:textId="77777777" w:rsidR="006B7E36" w:rsidRDefault="00AE6844">
            <w:pPr>
              <w:widowControl w:val="0"/>
              <w:pBdr>
                <w:top w:val="nil"/>
                <w:left w:val="nil"/>
                <w:bottom w:val="nil"/>
                <w:right w:val="nil"/>
                <w:between w:val="nil"/>
              </w:pBdr>
              <w:spacing w:line="240" w:lineRule="auto"/>
              <w:rPr>
                <w:sz w:val="20"/>
                <w:szCs w:val="20"/>
              </w:rPr>
            </w:pPr>
            <w:r>
              <w:rPr>
                <w:sz w:val="20"/>
                <w:szCs w:val="20"/>
              </w:rPr>
              <w:t>Elisabeth Goldwater</w:t>
            </w:r>
          </w:p>
        </w:tc>
        <w:tc>
          <w:tcPr>
            <w:tcW w:w="495" w:type="dxa"/>
            <w:shd w:val="clear" w:color="auto" w:fill="auto"/>
            <w:tcMar>
              <w:top w:w="100" w:type="dxa"/>
              <w:left w:w="100" w:type="dxa"/>
              <w:bottom w:w="100" w:type="dxa"/>
              <w:right w:w="100" w:type="dxa"/>
            </w:tcMar>
          </w:tcPr>
          <w:p w14:paraId="492491BA" w14:textId="77777777" w:rsidR="006B7E36" w:rsidRDefault="00AE6844">
            <w:pPr>
              <w:widowControl w:val="0"/>
              <w:pBdr>
                <w:top w:val="nil"/>
                <w:left w:val="nil"/>
                <w:bottom w:val="nil"/>
                <w:right w:val="nil"/>
                <w:between w:val="nil"/>
              </w:pBdr>
              <w:spacing w:line="240" w:lineRule="auto"/>
              <w:rPr>
                <w:sz w:val="20"/>
                <w:szCs w:val="20"/>
              </w:rPr>
            </w:pPr>
            <w:r>
              <w:rPr>
                <w:sz w:val="20"/>
                <w:szCs w:val="20"/>
              </w:rPr>
              <w:t>2</w:t>
            </w:r>
          </w:p>
        </w:tc>
        <w:tc>
          <w:tcPr>
            <w:tcW w:w="3975" w:type="dxa"/>
            <w:shd w:val="clear" w:color="auto" w:fill="auto"/>
            <w:tcMar>
              <w:top w:w="100" w:type="dxa"/>
              <w:left w:w="100" w:type="dxa"/>
              <w:bottom w:w="100" w:type="dxa"/>
              <w:right w:w="100" w:type="dxa"/>
            </w:tcMar>
          </w:tcPr>
          <w:p w14:paraId="1AF75CD2" w14:textId="77777777" w:rsidR="006B7E36" w:rsidRDefault="00AE6844">
            <w:pPr>
              <w:widowControl w:val="0"/>
              <w:pBdr>
                <w:top w:val="nil"/>
                <w:left w:val="nil"/>
                <w:bottom w:val="nil"/>
                <w:right w:val="nil"/>
                <w:between w:val="nil"/>
              </w:pBdr>
              <w:spacing w:line="240" w:lineRule="auto"/>
              <w:rPr>
                <w:sz w:val="20"/>
                <w:szCs w:val="20"/>
              </w:rPr>
            </w:pPr>
            <w:r>
              <w:rPr>
                <w:sz w:val="20"/>
                <w:szCs w:val="20"/>
              </w:rPr>
              <w:t>Trine Helland</w:t>
            </w:r>
          </w:p>
        </w:tc>
        <w:tc>
          <w:tcPr>
            <w:tcW w:w="510" w:type="dxa"/>
            <w:shd w:val="clear" w:color="auto" w:fill="auto"/>
            <w:tcMar>
              <w:top w:w="100" w:type="dxa"/>
              <w:left w:w="100" w:type="dxa"/>
              <w:bottom w:w="100" w:type="dxa"/>
              <w:right w:w="100" w:type="dxa"/>
            </w:tcMar>
          </w:tcPr>
          <w:p w14:paraId="1EB0AC5F" w14:textId="77777777" w:rsidR="006B7E36" w:rsidRDefault="00AE6844">
            <w:pPr>
              <w:widowControl w:val="0"/>
              <w:pBdr>
                <w:top w:val="nil"/>
                <w:left w:val="nil"/>
                <w:bottom w:val="nil"/>
                <w:right w:val="nil"/>
                <w:between w:val="nil"/>
              </w:pBdr>
              <w:spacing w:line="240" w:lineRule="auto"/>
              <w:rPr>
                <w:sz w:val="20"/>
                <w:szCs w:val="20"/>
              </w:rPr>
            </w:pPr>
            <w:r>
              <w:rPr>
                <w:sz w:val="20"/>
                <w:szCs w:val="20"/>
              </w:rPr>
              <w:t>1</w:t>
            </w:r>
          </w:p>
        </w:tc>
      </w:tr>
      <w:tr w:rsidR="006B7E36" w14:paraId="4518DE56" w14:textId="77777777">
        <w:tc>
          <w:tcPr>
            <w:tcW w:w="1395" w:type="dxa"/>
            <w:shd w:val="clear" w:color="auto" w:fill="CFE2F3"/>
            <w:tcMar>
              <w:top w:w="100" w:type="dxa"/>
              <w:left w:w="100" w:type="dxa"/>
              <w:bottom w:w="100" w:type="dxa"/>
              <w:right w:w="100" w:type="dxa"/>
            </w:tcMar>
          </w:tcPr>
          <w:p w14:paraId="536729B2" w14:textId="77777777" w:rsidR="006B7E36" w:rsidRDefault="00AE6844">
            <w:pPr>
              <w:widowControl w:val="0"/>
              <w:pBdr>
                <w:top w:val="nil"/>
                <w:left w:val="nil"/>
                <w:bottom w:val="nil"/>
                <w:right w:val="nil"/>
                <w:between w:val="nil"/>
              </w:pBdr>
              <w:spacing w:line="240" w:lineRule="auto"/>
              <w:rPr>
                <w:sz w:val="20"/>
                <w:szCs w:val="20"/>
              </w:rPr>
            </w:pPr>
            <w:r>
              <w:rPr>
                <w:sz w:val="20"/>
                <w:szCs w:val="20"/>
              </w:rPr>
              <w:t>Ålgård</w:t>
            </w:r>
          </w:p>
        </w:tc>
        <w:tc>
          <w:tcPr>
            <w:tcW w:w="3105" w:type="dxa"/>
            <w:shd w:val="clear" w:color="auto" w:fill="auto"/>
            <w:tcMar>
              <w:top w:w="100" w:type="dxa"/>
              <w:left w:w="100" w:type="dxa"/>
              <w:bottom w:w="100" w:type="dxa"/>
              <w:right w:w="100" w:type="dxa"/>
            </w:tcMar>
          </w:tcPr>
          <w:p w14:paraId="37B77A31" w14:textId="77777777" w:rsidR="006B7E36" w:rsidRDefault="00AE6844">
            <w:pPr>
              <w:shd w:val="clear" w:color="auto" w:fill="FFFFFF"/>
              <w:spacing w:line="240" w:lineRule="auto"/>
              <w:ind w:right="964"/>
              <w:rPr>
                <w:sz w:val="20"/>
                <w:szCs w:val="20"/>
              </w:rPr>
            </w:pPr>
            <w:r>
              <w:rPr>
                <w:rFonts w:ascii="Calibri" w:eastAsia="Calibri" w:hAnsi="Calibri" w:cs="Calibri"/>
                <w:sz w:val="24"/>
                <w:szCs w:val="24"/>
                <w:highlight w:val="white"/>
              </w:rPr>
              <w:t>Arnt Olav Aalgaard</w:t>
            </w:r>
          </w:p>
        </w:tc>
        <w:tc>
          <w:tcPr>
            <w:tcW w:w="495" w:type="dxa"/>
            <w:shd w:val="clear" w:color="auto" w:fill="auto"/>
            <w:tcMar>
              <w:top w:w="100" w:type="dxa"/>
              <w:left w:w="100" w:type="dxa"/>
              <w:bottom w:w="100" w:type="dxa"/>
              <w:right w:w="100" w:type="dxa"/>
            </w:tcMar>
          </w:tcPr>
          <w:p w14:paraId="14D76C31" w14:textId="77777777" w:rsidR="006B7E36" w:rsidRDefault="00AE6844">
            <w:pPr>
              <w:widowControl w:val="0"/>
              <w:pBdr>
                <w:top w:val="nil"/>
                <w:left w:val="nil"/>
                <w:bottom w:val="nil"/>
                <w:right w:val="nil"/>
                <w:between w:val="nil"/>
              </w:pBdr>
              <w:spacing w:line="240" w:lineRule="auto"/>
              <w:rPr>
                <w:sz w:val="20"/>
                <w:szCs w:val="20"/>
              </w:rPr>
            </w:pPr>
            <w:r>
              <w:rPr>
                <w:sz w:val="20"/>
                <w:szCs w:val="20"/>
              </w:rPr>
              <w:t>2</w:t>
            </w:r>
          </w:p>
        </w:tc>
        <w:tc>
          <w:tcPr>
            <w:tcW w:w="3975" w:type="dxa"/>
            <w:shd w:val="clear" w:color="auto" w:fill="auto"/>
            <w:tcMar>
              <w:top w:w="100" w:type="dxa"/>
              <w:left w:w="100" w:type="dxa"/>
              <w:bottom w:w="100" w:type="dxa"/>
              <w:right w:w="100" w:type="dxa"/>
            </w:tcMar>
          </w:tcPr>
          <w:p w14:paraId="275E44BB" w14:textId="77777777" w:rsidR="006B7E36" w:rsidRDefault="00AE6844">
            <w:pPr>
              <w:widowControl w:val="0"/>
              <w:pBdr>
                <w:top w:val="nil"/>
                <w:left w:val="nil"/>
                <w:bottom w:val="nil"/>
                <w:right w:val="nil"/>
                <w:between w:val="nil"/>
              </w:pBdr>
              <w:spacing w:line="240" w:lineRule="auto"/>
              <w:rPr>
                <w:sz w:val="20"/>
                <w:szCs w:val="20"/>
              </w:rPr>
            </w:pPr>
            <w:r>
              <w:rPr>
                <w:rFonts w:ascii="Calibri" w:eastAsia="Calibri" w:hAnsi="Calibri" w:cs="Calibri"/>
                <w:color w:val="242424"/>
                <w:highlight w:val="white"/>
              </w:rPr>
              <w:t xml:space="preserve">Anita Sæther Taksdal </w:t>
            </w:r>
          </w:p>
        </w:tc>
        <w:tc>
          <w:tcPr>
            <w:tcW w:w="510" w:type="dxa"/>
            <w:shd w:val="clear" w:color="auto" w:fill="auto"/>
            <w:tcMar>
              <w:top w:w="100" w:type="dxa"/>
              <w:left w:w="100" w:type="dxa"/>
              <w:bottom w:w="100" w:type="dxa"/>
              <w:right w:w="100" w:type="dxa"/>
            </w:tcMar>
          </w:tcPr>
          <w:p w14:paraId="667F84DC" w14:textId="77777777" w:rsidR="006B7E36" w:rsidRDefault="00AE6844">
            <w:pPr>
              <w:widowControl w:val="0"/>
              <w:pBdr>
                <w:top w:val="nil"/>
                <w:left w:val="nil"/>
                <w:bottom w:val="nil"/>
                <w:right w:val="nil"/>
                <w:between w:val="nil"/>
              </w:pBdr>
              <w:spacing w:line="240" w:lineRule="auto"/>
              <w:rPr>
                <w:sz w:val="20"/>
                <w:szCs w:val="20"/>
              </w:rPr>
            </w:pPr>
            <w:r>
              <w:rPr>
                <w:sz w:val="20"/>
                <w:szCs w:val="20"/>
              </w:rPr>
              <w:t>1</w:t>
            </w:r>
          </w:p>
        </w:tc>
      </w:tr>
    </w:tbl>
    <w:p w14:paraId="66167117" w14:textId="77777777" w:rsidR="006B7E36" w:rsidRDefault="006B7E36">
      <w:pPr>
        <w:spacing w:line="345" w:lineRule="auto"/>
      </w:pPr>
    </w:p>
    <w:p w14:paraId="05FD761F" w14:textId="77777777" w:rsidR="006B7E36" w:rsidRDefault="00AE6844">
      <w:pPr>
        <w:spacing w:line="240" w:lineRule="auto"/>
        <w:rPr>
          <w:b/>
          <w:sz w:val="24"/>
          <w:szCs w:val="24"/>
        </w:rPr>
      </w:pPr>
      <w:r>
        <w:rPr>
          <w:b/>
          <w:sz w:val="28"/>
          <w:szCs w:val="28"/>
        </w:rPr>
        <w:t>Innhold i møtet:</w:t>
      </w:r>
    </w:p>
    <w:p w14:paraId="67A932EA" w14:textId="77777777" w:rsidR="006B7E36" w:rsidRDefault="006B7E36">
      <w:pPr>
        <w:spacing w:line="240" w:lineRule="auto"/>
        <w:rPr>
          <w:b/>
          <w:sz w:val="24"/>
          <w:szCs w:val="24"/>
        </w:rPr>
      </w:pPr>
    </w:p>
    <w:p w14:paraId="611328ED" w14:textId="77777777" w:rsidR="006B7E36" w:rsidRDefault="00AE6844">
      <w:pPr>
        <w:spacing w:line="240" w:lineRule="auto"/>
        <w:rPr>
          <w:sz w:val="24"/>
          <w:szCs w:val="24"/>
        </w:rPr>
      </w:pPr>
      <w:r>
        <w:rPr>
          <w:b/>
          <w:sz w:val="24"/>
          <w:szCs w:val="24"/>
        </w:rPr>
        <w:t xml:space="preserve">1. Velkommen </w:t>
      </w:r>
      <w:r>
        <w:rPr>
          <w:sz w:val="24"/>
          <w:szCs w:val="24"/>
        </w:rPr>
        <w:t xml:space="preserve">v/skolesjef Hilde Siira </w:t>
      </w:r>
    </w:p>
    <w:p w14:paraId="3715F7D8" w14:textId="77777777" w:rsidR="006B7E36" w:rsidRDefault="006B7E36">
      <w:pPr>
        <w:spacing w:line="240" w:lineRule="auto"/>
        <w:ind w:left="720"/>
        <w:rPr>
          <w:b/>
          <w:sz w:val="24"/>
          <w:szCs w:val="24"/>
        </w:rPr>
      </w:pPr>
    </w:p>
    <w:p w14:paraId="60D1FAF3" w14:textId="77777777" w:rsidR="006B7E36" w:rsidRDefault="00AE6844">
      <w:pPr>
        <w:spacing w:line="240" w:lineRule="auto"/>
        <w:rPr>
          <w:sz w:val="24"/>
          <w:szCs w:val="24"/>
        </w:rPr>
      </w:pPr>
      <w:r>
        <w:rPr>
          <w:b/>
          <w:sz w:val="24"/>
          <w:szCs w:val="24"/>
        </w:rPr>
        <w:t>2.  Orienteringssaker fra skolekontoret</w:t>
      </w:r>
    </w:p>
    <w:p w14:paraId="7295222D" w14:textId="77777777" w:rsidR="006B7E36" w:rsidRDefault="00AE6844">
      <w:pPr>
        <w:numPr>
          <w:ilvl w:val="0"/>
          <w:numId w:val="1"/>
        </w:numPr>
        <w:spacing w:line="240" w:lineRule="auto"/>
        <w:rPr>
          <w:sz w:val="24"/>
          <w:szCs w:val="24"/>
        </w:rPr>
      </w:pPr>
      <w:r>
        <w:rPr>
          <w:sz w:val="24"/>
          <w:szCs w:val="24"/>
          <w:u w:val="single"/>
        </w:rPr>
        <w:t xml:space="preserve">Resultater etter </w:t>
      </w:r>
      <w:r>
        <w:rPr>
          <w:sz w:val="24"/>
          <w:szCs w:val="24"/>
          <w:u w:val="single"/>
        </w:rPr>
        <w:t>Elevundersøkelsen:</w:t>
      </w:r>
    </w:p>
    <w:p w14:paraId="5E4D19BF" w14:textId="77777777" w:rsidR="006B7E36" w:rsidRDefault="00AE6844">
      <w:pPr>
        <w:spacing w:line="240" w:lineRule="auto"/>
        <w:ind w:left="720"/>
        <w:rPr>
          <w:sz w:val="24"/>
          <w:szCs w:val="24"/>
        </w:rPr>
      </w:pPr>
      <w:r>
        <w:rPr>
          <w:sz w:val="24"/>
          <w:szCs w:val="24"/>
        </w:rPr>
        <w:t xml:space="preserve">Elevundersøkelsen ble gjennomført i nov.-22. Resultatene ble offentliggjort i midten av februar. Elevundersøkelsen er den viktigste undersøkelsen vi har for å kartlegge hvordan elevene har det på skolen. Svarene fra undersøkelsen brukes </w:t>
      </w:r>
      <w:r>
        <w:rPr>
          <w:sz w:val="24"/>
          <w:szCs w:val="24"/>
        </w:rPr>
        <w:t>av skolen, kommunen og staten for å gjøre skolen bedre. Undersøkelsen er nasjonalt sett obligatorisk for 7. og 10. trinn.</w:t>
      </w:r>
    </w:p>
    <w:p w14:paraId="4EE1A8E6" w14:textId="77777777" w:rsidR="006B7E36" w:rsidRDefault="006B7E36">
      <w:pPr>
        <w:spacing w:line="240" w:lineRule="auto"/>
        <w:ind w:left="720"/>
        <w:rPr>
          <w:sz w:val="24"/>
          <w:szCs w:val="24"/>
        </w:rPr>
      </w:pPr>
    </w:p>
    <w:p w14:paraId="42196AB4" w14:textId="77777777" w:rsidR="006B7E36" w:rsidRDefault="00AE6844">
      <w:pPr>
        <w:spacing w:line="240" w:lineRule="auto"/>
        <w:ind w:left="720"/>
        <w:rPr>
          <w:sz w:val="24"/>
          <w:szCs w:val="24"/>
        </w:rPr>
      </w:pPr>
      <w:r>
        <w:rPr>
          <w:sz w:val="24"/>
          <w:szCs w:val="24"/>
        </w:rPr>
        <w:t xml:space="preserve">Resultata for 7. trinn i Gjesdal kommune viser en oppgang på alle indikatorer fra i fjor, og Gjesdal er nå tilbake på samme nivå som </w:t>
      </w:r>
      <w:r>
        <w:rPr>
          <w:sz w:val="24"/>
          <w:szCs w:val="24"/>
        </w:rPr>
        <w:t>i 2020-2021. Sammenlignet med de nasjonale resultatene på 7. trinn har Gjesdal høyere enn nasjonalt snitt på alle indikatorene. Dette inkluderer og mobbetallene på 7. trinn, som viser mindre mobbing enn årene før. Se tall i vedlagte Tilstandsrapport s.12 o</w:t>
      </w:r>
      <w:r>
        <w:rPr>
          <w:sz w:val="24"/>
          <w:szCs w:val="24"/>
        </w:rPr>
        <w:t>g fra s.17.</w:t>
      </w:r>
    </w:p>
    <w:p w14:paraId="641F4B7D" w14:textId="77777777" w:rsidR="006B7E36" w:rsidRDefault="006B7E36">
      <w:pPr>
        <w:spacing w:line="240" w:lineRule="auto"/>
        <w:ind w:left="720"/>
        <w:rPr>
          <w:sz w:val="24"/>
          <w:szCs w:val="24"/>
        </w:rPr>
      </w:pPr>
    </w:p>
    <w:p w14:paraId="1F9FDAEC" w14:textId="77777777" w:rsidR="006B7E36" w:rsidRDefault="00AE6844">
      <w:pPr>
        <w:spacing w:line="240" w:lineRule="auto"/>
        <w:ind w:left="720"/>
        <w:rPr>
          <w:sz w:val="24"/>
          <w:szCs w:val="24"/>
        </w:rPr>
      </w:pPr>
      <w:r>
        <w:rPr>
          <w:sz w:val="24"/>
          <w:szCs w:val="24"/>
        </w:rPr>
        <w:t>Dessverre er det dette året en teknisk feil som gjør at vi ikke får frem tall for 10. trinn. Disse er derfor prikket i rapporten, og tallene som ligger på Utdanningsdirektoratet sine nettsider er feil.</w:t>
      </w:r>
    </w:p>
    <w:p w14:paraId="529E4169" w14:textId="77777777" w:rsidR="006B7E36" w:rsidRDefault="006B7E36">
      <w:pPr>
        <w:spacing w:line="240" w:lineRule="auto"/>
        <w:ind w:left="720"/>
        <w:rPr>
          <w:sz w:val="24"/>
          <w:szCs w:val="24"/>
        </w:rPr>
      </w:pPr>
    </w:p>
    <w:p w14:paraId="1C404365" w14:textId="77777777" w:rsidR="006B7E36" w:rsidRDefault="006B7E36">
      <w:pPr>
        <w:spacing w:line="240" w:lineRule="auto"/>
        <w:ind w:left="720"/>
        <w:rPr>
          <w:sz w:val="24"/>
          <w:szCs w:val="24"/>
        </w:rPr>
      </w:pPr>
    </w:p>
    <w:p w14:paraId="686642E5" w14:textId="77777777" w:rsidR="006B7E36" w:rsidRDefault="00AE6844">
      <w:pPr>
        <w:numPr>
          <w:ilvl w:val="0"/>
          <w:numId w:val="4"/>
        </w:numPr>
        <w:spacing w:line="240" w:lineRule="auto"/>
        <w:rPr>
          <w:sz w:val="24"/>
          <w:szCs w:val="24"/>
        </w:rPr>
      </w:pPr>
      <w:r>
        <w:rPr>
          <w:sz w:val="24"/>
          <w:szCs w:val="24"/>
          <w:u w:val="single"/>
        </w:rPr>
        <w:t>Planer som blir politisk behandlet i Ut</w:t>
      </w:r>
      <w:r>
        <w:rPr>
          <w:sz w:val="24"/>
          <w:szCs w:val="24"/>
          <w:u w:val="single"/>
        </w:rPr>
        <w:t>valg for Levekår</w:t>
      </w:r>
      <w:r>
        <w:rPr>
          <w:sz w:val="24"/>
          <w:szCs w:val="24"/>
        </w:rPr>
        <w:t>:</w:t>
      </w:r>
    </w:p>
    <w:p w14:paraId="362136CA" w14:textId="77777777" w:rsidR="006B7E36" w:rsidRDefault="00AE6844">
      <w:pPr>
        <w:numPr>
          <w:ilvl w:val="0"/>
          <w:numId w:val="3"/>
        </w:numPr>
        <w:spacing w:line="240" w:lineRule="auto"/>
        <w:rPr>
          <w:sz w:val="24"/>
          <w:szCs w:val="24"/>
        </w:rPr>
      </w:pPr>
      <w:r>
        <w:rPr>
          <w:sz w:val="24"/>
          <w:szCs w:val="24"/>
        </w:rPr>
        <w:t>Vedtekter SFO (14. mars)</w:t>
      </w:r>
    </w:p>
    <w:p w14:paraId="333FB6EE" w14:textId="77777777" w:rsidR="006B7E36" w:rsidRDefault="00AE6844">
      <w:pPr>
        <w:numPr>
          <w:ilvl w:val="0"/>
          <w:numId w:val="3"/>
        </w:numPr>
        <w:spacing w:line="240" w:lineRule="auto"/>
        <w:rPr>
          <w:sz w:val="24"/>
          <w:szCs w:val="24"/>
        </w:rPr>
      </w:pPr>
      <w:r>
        <w:rPr>
          <w:sz w:val="24"/>
          <w:szCs w:val="24"/>
        </w:rPr>
        <w:t>Tilstandsrapport for Jærskulen (14. mars)</w:t>
      </w:r>
    </w:p>
    <w:p w14:paraId="2E59903E" w14:textId="77777777" w:rsidR="006B7E36" w:rsidRDefault="00AE6844">
      <w:pPr>
        <w:numPr>
          <w:ilvl w:val="0"/>
          <w:numId w:val="3"/>
        </w:numPr>
        <w:spacing w:line="240" w:lineRule="auto"/>
        <w:rPr>
          <w:sz w:val="24"/>
          <w:szCs w:val="24"/>
        </w:rPr>
      </w:pPr>
      <w:r>
        <w:rPr>
          <w:sz w:val="24"/>
          <w:szCs w:val="24"/>
        </w:rPr>
        <w:lastRenderedPageBreak/>
        <w:t>Ordensreglement (2. mai)</w:t>
      </w:r>
    </w:p>
    <w:p w14:paraId="3CFF74D0" w14:textId="77777777" w:rsidR="006B7E36" w:rsidRDefault="00AE6844">
      <w:pPr>
        <w:spacing w:line="240" w:lineRule="auto"/>
        <w:rPr>
          <w:sz w:val="24"/>
          <w:szCs w:val="24"/>
        </w:rPr>
      </w:pPr>
      <w:r>
        <w:rPr>
          <w:sz w:val="24"/>
          <w:szCs w:val="24"/>
        </w:rPr>
        <w:tab/>
      </w:r>
    </w:p>
    <w:p w14:paraId="7A413E07" w14:textId="6CDDD438" w:rsidR="00E16D9D" w:rsidRDefault="00AE6844">
      <w:pPr>
        <w:numPr>
          <w:ilvl w:val="0"/>
          <w:numId w:val="5"/>
        </w:numPr>
        <w:spacing w:line="240" w:lineRule="auto"/>
        <w:rPr>
          <w:sz w:val="24"/>
          <w:szCs w:val="24"/>
        </w:rPr>
      </w:pPr>
      <w:r>
        <w:rPr>
          <w:sz w:val="24"/>
          <w:szCs w:val="24"/>
          <w:u w:val="single"/>
        </w:rPr>
        <w:t>Samling for alle foreldre</w:t>
      </w:r>
      <w:r>
        <w:rPr>
          <w:b/>
          <w:sz w:val="24"/>
          <w:szCs w:val="24"/>
        </w:rPr>
        <w:t xml:space="preserve"> </w:t>
      </w:r>
      <w:r>
        <w:rPr>
          <w:sz w:val="24"/>
          <w:szCs w:val="24"/>
        </w:rPr>
        <w:t>som har barn som begynner på skolen høsten 2023</w:t>
      </w:r>
      <w:r>
        <w:rPr>
          <w:b/>
          <w:sz w:val="24"/>
          <w:szCs w:val="24"/>
        </w:rPr>
        <w:t xml:space="preserve">. </w:t>
      </w:r>
      <w:r>
        <w:rPr>
          <w:sz w:val="24"/>
          <w:szCs w:val="24"/>
        </w:rPr>
        <w:t>Gjennomføres 7. mars i veveriet. Hovedtema er “Sammen om en god skole</w:t>
      </w:r>
      <w:r>
        <w:rPr>
          <w:sz w:val="24"/>
          <w:szCs w:val="24"/>
        </w:rPr>
        <w:t>start”. Ulike ressurspersoner snakket om hvor viktig det er for barnets ordforråd at en blir lest for, sosiale medier - foreldrekontroll og aldersgrenser, foreldresamarbeid generelt, og tips til hvordan foreldre kan styrke barnets sosiale ferdigheter. Vide</w:t>
      </w:r>
      <w:r>
        <w:rPr>
          <w:sz w:val="24"/>
          <w:szCs w:val="24"/>
        </w:rPr>
        <w:t>re presenterte Familiesenteret hva de kan bidra med når ikke alt går etter planen. Mållaget avsluttet med å minne foreldre på at det er to målføre å velge mellom.</w:t>
      </w:r>
      <w:r w:rsidR="00E16D9D">
        <w:rPr>
          <w:sz w:val="24"/>
          <w:szCs w:val="24"/>
        </w:rPr>
        <w:t xml:space="preserve"> </w:t>
      </w:r>
    </w:p>
    <w:p w14:paraId="2F3124AF" w14:textId="2016E815" w:rsidR="006B7E36" w:rsidRDefault="00E16D9D" w:rsidP="00E16D9D">
      <w:pPr>
        <w:numPr>
          <w:ilvl w:val="1"/>
          <w:numId w:val="5"/>
        </w:numPr>
        <w:spacing w:line="240" w:lineRule="auto"/>
        <w:rPr>
          <w:sz w:val="24"/>
          <w:szCs w:val="24"/>
        </w:rPr>
      </w:pPr>
      <w:r>
        <w:rPr>
          <w:sz w:val="24"/>
          <w:szCs w:val="24"/>
        </w:rPr>
        <w:t xml:space="preserve"> </w:t>
      </w:r>
      <w:r w:rsidRPr="00E16D9D">
        <w:rPr>
          <w:sz w:val="24"/>
          <w:szCs w:val="24"/>
        </w:rPr>
        <w:t>In</w:t>
      </w:r>
      <w:r>
        <w:rPr>
          <w:sz w:val="24"/>
          <w:szCs w:val="24"/>
        </w:rPr>
        <w:t>vitasjon med tema og foredragsholdere som vedlegg.</w:t>
      </w:r>
    </w:p>
    <w:p w14:paraId="0B590E3E" w14:textId="77777777" w:rsidR="006B7E36" w:rsidRDefault="006B7E36">
      <w:pPr>
        <w:spacing w:line="240" w:lineRule="auto"/>
        <w:ind w:left="720"/>
        <w:rPr>
          <w:sz w:val="24"/>
          <w:szCs w:val="24"/>
        </w:rPr>
      </w:pPr>
    </w:p>
    <w:p w14:paraId="72840AA1" w14:textId="77777777" w:rsidR="006B7E36" w:rsidRDefault="00AE6844">
      <w:pPr>
        <w:spacing w:line="240" w:lineRule="auto"/>
        <w:rPr>
          <w:b/>
          <w:sz w:val="24"/>
          <w:szCs w:val="24"/>
        </w:rPr>
      </w:pPr>
      <w:r>
        <w:rPr>
          <w:b/>
          <w:sz w:val="24"/>
          <w:szCs w:val="24"/>
        </w:rPr>
        <w:t xml:space="preserve">3. </w:t>
      </w:r>
      <w:proofErr w:type="spellStart"/>
      <w:r>
        <w:rPr>
          <w:b/>
          <w:sz w:val="24"/>
          <w:szCs w:val="24"/>
        </w:rPr>
        <w:t>Delerunde</w:t>
      </w:r>
      <w:proofErr w:type="spellEnd"/>
      <w:r>
        <w:rPr>
          <w:b/>
          <w:sz w:val="24"/>
          <w:szCs w:val="24"/>
        </w:rPr>
        <w:t xml:space="preserve"> fra skolene </w:t>
      </w:r>
    </w:p>
    <w:p w14:paraId="4E98C5D6" w14:textId="77777777" w:rsidR="006B7E36" w:rsidRDefault="00AE6844">
      <w:pPr>
        <w:spacing w:line="240" w:lineRule="auto"/>
        <w:rPr>
          <w:sz w:val="24"/>
          <w:szCs w:val="24"/>
        </w:rPr>
      </w:pPr>
      <w:r>
        <w:rPr>
          <w:sz w:val="24"/>
          <w:szCs w:val="24"/>
        </w:rPr>
        <w:t xml:space="preserve">Hva er FAU opptatt av på den enkelte skole? </w:t>
      </w:r>
      <w:r>
        <w:rPr>
          <w:sz w:val="24"/>
          <w:szCs w:val="24"/>
        </w:rPr>
        <w:br/>
        <w:t>Gode tips en ønsker å dele med de andre skolene. Tema en ønsker å drøfte sammen?</w:t>
      </w:r>
    </w:p>
    <w:p w14:paraId="55EA8C9D" w14:textId="77777777" w:rsidR="006B7E36" w:rsidRDefault="006B7E36">
      <w:pPr>
        <w:spacing w:line="240" w:lineRule="auto"/>
        <w:rPr>
          <w:sz w:val="24"/>
          <w:szCs w:val="24"/>
        </w:rPr>
      </w:pPr>
    </w:p>
    <w:tbl>
      <w:tblPr>
        <w:tblStyle w:val="a0"/>
        <w:tblW w:w="870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7335"/>
      </w:tblGrid>
      <w:tr w:rsidR="006B7E36" w14:paraId="21B01DE8" w14:textId="77777777">
        <w:trPr>
          <w:trHeight w:val="360"/>
        </w:trPr>
        <w:tc>
          <w:tcPr>
            <w:tcW w:w="1365" w:type="dxa"/>
          </w:tcPr>
          <w:p w14:paraId="22215621" w14:textId="77777777" w:rsidR="006B7E36" w:rsidRDefault="00AE6844">
            <w:pPr>
              <w:widowControl w:val="0"/>
              <w:rPr>
                <w:sz w:val="24"/>
                <w:szCs w:val="24"/>
              </w:rPr>
            </w:pPr>
            <w:proofErr w:type="spellStart"/>
            <w:r>
              <w:rPr>
                <w:sz w:val="24"/>
                <w:szCs w:val="24"/>
              </w:rPr>
              <w:t>Bærland</w:t>
            </w:r>
            <w:proofErr w:type="spellEnd"/>
          </w:p>
        </w:tc>
        <w:tc>
          <w:tcPr>
            <w:tcW w:w="7335" w:type="dxa"/>
          </w:tcPr>
          <w:p w14:paraId="73F1E376" w14:textId="77777777" w:rsidR="006B7E36" w:rsidRDefault="00AE6844">
            <w:pPr>
              <w:widowControl w:val="0"/>
              <w:rPr>
                <w:sz w:val="24"/>
                <w:szCs w:val="24"/>
              </w:rPr>
            </w:pPr>
            <w:r>
              <w:rPr>
                <w:sz w:val="24"/>
                <w:szCs w:val="24"/>
              </w:rPr>
              <w:t>Mobilbruk, sosiale medier, nettvett, læringsmiljøprosjektet og tilskuerrollen</w:t>
            </w:r>
          </w:p>
        </w:tc>
      </w:tr>
      <w:tr w:rsidR="006B7E36" w14:paraId="4A40B7C8" w14:textId="77777777">
        <w:trPr>
          <w:trHeight w:val="399"/>
        </w:trPr>
        <w:tc>
          <w:tcPr>
            <w:tcW w:w="1365" w:type="dxa"/>
          </w:tcPr>
          <w:p w14:paraId="7C780074" w14:textId="77777777" w:rsidR="006B7E36" w:rsidRDefault="00AE6844">
            <w:pPr>
              <w:widowControl w:val="0"/>
              <w:rPr>
                <w:sz w:val="24"/>
                <w:szCs w:val="24"/>
              </w:rPr>
            </w:pPr>
            <w:r>
              <w:rPr>
                <w:sz w:val="24"/>
                <w:szCs w:val="24"/>
              </w:rPr>
              <w:t>Dirdal</w:t>
            </w:r>
          </w:p>
        </w:tc>
        <w:tc>
          <w:tcPr>
            <w:tcW w:w="7335" w:type="dxa"/>
          </w:tcPr>
          <w:p w14:paraId="22B664AB" w14:textId="77777777" w:rsidR="006B7E36" w:rsidRDefault="00AE6844">
            <w:pPr>
              <w:widowControl w:val="0"/>
              <w:rPr>
                <w:sz w:val="24"/>
                <w:szCs w:val="24"/>
              </w:rPr>
            </w:pPr>
            <w:r>
              <w:rPr>
                <w:sz w:val="24"/>
                <w:szCs w:val="24"/>
              </w:rPr>
              <w:t>Mobilbruk, uteområdet</w:t>
            </w:r>
          </w:p>
        </w:tc>
      </w:tr>
      <w:tr w:rsidR="006B7E36" w14:paraId="63DEB562" w14:textId="77777777">
        <w:tc>
          <w:tcPr>
            <w:tcW w:w="1365" w:type="dxa"/>
          </w:tcPr>
          <w:p w14:paraId="2FD74E52" w14:textId="77777777" w:rsidR="006B7E36" w:rsidRDefault="00AE6844">
            <w:pPr>
              <w:widowControl w:val="0"/>
              <w:rPr>
                <w:sz w:val="24"/>
                <w:szCs w:val="24"/>
              </w:rPr>
            </w:pPr>
            <w:proofErr w:type="gramStart"/>
            <w:r>
              <w:rPr>
                <w:sz w:val="24"/>
                <w:szCs w:val="24"/>
              </w:rPr>
              <w:t>Gjesdal  u</w:t>
            </w:r>
            <w:proofErr w:type="gramEnd"/>
          </w:p>
        </w:tc>
        <w:tc>
          <w:tcPr>
            <w:tcW w:w="7335" w:type="dxa"/>
          </w:tcPr>
          <w:p w14:paraId="71E47162" w14:textId="77777777" w:rsidR="006B7E36" w:rsidRDefault="00AE6844">
            <w:pPr>
              <w:widowControl w:val="0"/>
              <w:rPr>
                <w:sz w:val="24"/>
                <w:szCs w:val="24"/>
              </w:rPr>
            </w:pPr>
            <w:r>
              <w:rPr>
                <w:sz w:val="24"/>
                <w:szCs w:val="24"/>
              </w:rPr>
              <w:t xml:space="preserve">Mobilbruk (ønsker kommunale regler), </w:t>
            </w:r>
            <w:proofErr w:type="gramStart"/>
            <w:r>
              <w:rPr>
                <w:sz w:val="24"/>
                <w:szCs w:val="24"/>
              </w:rPr>
              <w:t>fokus</w:t>
            </w:r>
            <w:proofErr w:type="gramEnd"/>
            <w:r>
              <w:rPr>
                <w:sz w:val="24"/>
                <w:szCs w:val="24"/>
              </w:rPr>
              <w:t xml:space="preserve"> på store klasser på kommende 8. trinn</w:t>
            </w:r>
          </w:p>
        </w:tc>
      </w:tr>
      <w:tr w:rsidR="006B7E36" w14:paraId="4C4ED7B3" w14:textId="77777777">
        <w:tc>
          <w:tcPr>
            <w:tcW w:w="1365" w:type="dxa"/>
          </w:tcPr>
          <w:p w14:paraId="71E1694F" w14:textId="77777777" w:rsidR="006B7E36" w:rsidRDefault="00AE6844">
            <w:pPr>
              <w:widowControl w:val="0"/>
              <w:rPr>
                <w:sz w:val="24"/>
                <w:szCs w:val="24"/>
              </w:rPr>
            </w:pPr>
            <w:r>
              <w:rPr>
                <w:sz w:val="24"/>
                <w:szCs w:val="24"/>
              </w:rPr>
              <w:t>Oltedal</w:t>
            </w:r>
          </w:p>
        </w:tc>
        <w:tc>
          <w:tcPr>
            <w:tcW w:w="7335" w:type="dxa"/>
          </w:tcPr>
          <w:p w14:paraId="6F91ED70" w14:textId="77777777" w:rsidR="006B7E36" w:rsidRDefault="00AE6844">
            <w:pPr>
              <w:widowControl w:val="0"/>
              <w:rPr>
                <w:sz w:val="24"/>
                <w:szCs w:val="24"/>
              </w:rPr>
            </w:pPr>
            <w:r>
              <w:rPr>
                <w:sz w:val="24"/>
                <w:szCs w:val="24"/>
              </w:rPr>
              <w:t>Mobilbruk, SMART (språkbruk, lage regler), inkluderer lag og foreninger til å ta medansvar - foreldrenes rolle</w:t>
            </w:r>
          </w:p>
        </w:tc>
      </w:tr>
      <w:tr w:rsidR="006B7E36" w14:paraId="00D9935F" w14:textId="77777777">
        <w:tc>
          <w:tcPr>
            <w:tcW w:w="1365" w:type="dxa"/>
          </w:tcPr>
          <w:p w14:paraId="07B5CB2B" w14:textId="77777777" w:rsidR="006B7E36" w:rsidRDefault="00AE6844">
            <w:pPr>
              <w:widowControl w:val="0"/>
              <w:rPr>
                <w:sz w:val="24"/>
                <w:szCs w:val="24"/>
              </w:rPr>
            </w:pPr>
            <w:r>
              <w:rPr>
                <w:sz w:val="24"/>
                <w:szCs w:val="24"/>
              </w:rPr>
              <w:t>Solås</w:t>
            </w:r>
          </w:p>
        </w:tc>
        <w:tc>
          <w:tcPr>
            <w:tcW w:w="7335" w:type="dxa"/>
          </w:tcPr>
          <w:p w14:paraId="643FDBA1" w14:textId="77777777" w:rsidR="006B7E36" w:rsidRDefault="00AE6844">
            <w:pPr>
              <w:widowControl w:val="0"/>
              <w:rPr>
                <w:sz w:val="24"/>
                <w:szCs w:val="24"/>
              </w:rPr>
            </w:pPr>
            <w:r>
              <w:rPr>
                <w:sz w:val="24"/>
                <w:szCs w:val="24"/>
              </w:rPr>
              <w:t xml:space="preserve">Uteområdet, </w:t>
            </w:r>
            <w:r>
              <w:rPr>
                <w:sz w:val="24"/>
                <w:szCs w:val="24"/>
              </w:rPr>
              <w:t>trafikksikkerhet, el-sparkesykler</w:t>
            </w:r>
          </w:p>
        </w:tc>
      </w:tr>
      <w:tr w:rsidR="006B7E36" w14:paraId="27E490E1" w14:textId="77777777">
        <w:tc>
          <w:tcPr>
            <w:tcW w:w="1365" w:type="dxa"/>
          </w:tcPr>
          <w:p w14:paraId="35F75BDC" w14:textId="77777777" w:rsidR="006B7E36" w:rsidRDefault="00AE6844">
            <w:pPr>
              <w:widowControl w:val="0"/>
              <w:rPr>
                <w:sz w:val="24"/>
                <w:szCs w:val="24"/>
              </w:rPr>
            </w:pPr>
            <w:r>
              <w:rPr>
                <w:sz w:val="24"/>
                <w:szCs w:val="24"/>
              </w:rPr>
              <w:t>Ålgård</w:t>
            </w:r>
          </w:p>
        </w:tc>
        <w:tc>
          <w:tcPr>
            <w:tcW w:w="7335" w:type="dxa"/>
          </w:tcPr>
          <w:p w14:paraId="6D8BD12D" w14:textId="77777777" w:rsidR="006B7E36" w:rsidRDefault="006B7E36">
            <w:pPr>
              <w:widowControl w:val="0"/>
              <w:rPr>
                <w:sz w:val="24"/>
                <w:szCs w:val="24"/>
              </w:rPr>
            </w:pPr>
          </w:p>
        </w:tc>
      </w:tr>
    </w:tbl>
    <w:p w14:paraId="0696C003" w14:textId="77777777" w:rsidR="006B7E36" w:rsidRDefault="006B7E36">
      <w:pPr>
        <w:spacing w:line="240" w:lineRule="auto"/>
        <w:rPr>
          <w:sz w:val="24"/>
          <w:szCs w:val="24"/>
        </w:rPr>
      </w:pPr>
    </w:p>
    <w:p w14:paraId="6050F660" w14:textId="77777777" w:rsidR="006B7E36" w:rsidRDefault="00AE6844">
      <w:pPr>
        <w:spacing w:line="240" w:lineRule="auto"/>
        <w:rPr>
          <w:color w:val="242424"/>
          <w:sz w:val="24"/>
          <w:szCs w:val="24"/>
        </w:rPr>
      </w:pPr>
      <w:r>
        <w:rPr>
          <w:b/>
          <w:sz w:val="24"/>
          <w:szCs w:val="24"/>
        </w:rPr>
        <w:t xml:space="preserve">4. </w:t>
      </w:r>
      <w:r>
        <w:rPr>
          <w:b/>
          <w:color w:val="242424"/>
          <w:sz w:val="26"/>
          <w:szCs w:val="26"/>
        </w:rPr>
        <w:t>Gjesdal er en “Av og til - kommune”</w:t>
      </w:r>
      <w:r>
        <w:rPr>
          <w:color w:val="242424"/>
          <w:sz w:val="24"/>
          <w:szCs w:val="24"/>
        </w:rPr>
        <w:t xml:space="preserve">. </w:t>
      </w:r>
    </w:p>
    <w:p w14:paraId="1D089F10" w14:textId="77777777" w:rsidR="006B7E36" w:rsidRDefault="00AE6844">
      <w:pPr>
        <w:spacing w:line="240" w:lineRule="auto"/>
        <w:rPr>
          <w:color w:val="242424"/>
          <w:sz w:val="24"/>
          <w:szCs w:val="24"/>
        </w:rPr>
      </w:pPr>
      <w:r>
        <w:rPr>
          <w:color w:val="242424"/>
          <w:sz w:val="24"/>
          <w:szCs w:val="24"/>
        </w:rPr>
        <w:t xml:space="preserve">Ny representant i styringsgruppa for “Av og til” er </w:t>
      </w:r>
      <w:proofErr w:type="spellStart"/>
      <w:r>
        <w:rPr>
          <w:color w:val="242424"/>
          <w:sz w:val="24"/>
          <w:szCs w:val="24"/>
        </w:rPr>
        <w:t>Magrethe</w:t>
      </w:r>
      <w:proofErr w:type="spellEnd"/>
      <w:r>
        <w:rPr>
          <w:color w:val="242424"/>
          <w:sz w:val="24"/>
          <w:szCs w:val="24"/>
        </w:rPr>
        <w:t xml:space="preserve"> Knoph Schei.</w:t>
      </w:r>
    </w:p>
    <w:p w14:paraId="6ECAE8A6" w14:textId="77777777" w:rsidR="006B7E36" w:rsidRDefault="006B7E36">
      <w:pPr>
        <w:shd w:val="clear" w:color="auto" w:fill="FFFFFF"/>
        <w:ind w:left="720"/>
        <w:rPr>
          <w:b/>
          <w:color w:val="242424"/>
          <w:sz w:val="26"/>
          <w:szCs w:val="26"/>
        </w:rPr>
      </w:pPr>
    </w:p>
    <w:p w14:paraId="794C1F36" w14:textId="77777777" w:rsidR="006B7E36" w:rsidRDefault="00AE6844">
      <w:pPr>
        <w:shd w:val="clear" w:color="auto" w:fill="FFFFFF"/>
        <w:rPr>
          <w:b/>
          <w:color w:val="242424"/>
          <w:sz w:val="26"/>
          <w:szCs w:val="26"/>
        </w:rPr>
      </w:pPr>
      <w:r>
        <w:rPr>
          <w:b/>
          <w:color w:val="242424"/>
          <w:sz w:val="26"/>
          <w:szCs w:val="26"/>
        </w:rPr>
        <w:t>5. Mobilfri skolen</w:t>
      </w:r>
    </w:p>
    <w:p w14:paraId="78566502" w14:textId="77777777" w:rsidR="006B7E36" w:rsidRDefault="00AE6844">
      <w:pPr>
        <w:shd w:val="clear" w:color="auto" w:fill="FFFFFF"/>
        <w:rPr>
          <w:color w:val="242424"/>
          <w:sz w:val="24"/>
          <w:szCs w:val="24"/>
        </w:rPr>
      </w:pPr>
      <w:r>
        <w:rPr>
          <w:color w:val="242424"/>
          <w:sz w:val="24"/>
          <w:szCs w:val="24"/>
        </w:rPr>
        <w:t>FAU på den enkelte skole er opptatt av elevenes mobilbruk, og ønsker at skol</w:t>
      </w:r>
      <w:r>
        <w:rPr>
          <w:color w:val="242424"/>
          <w:sz w:val="24"/>
          <w:szCs w:val="24"/>
        </w:rPr>
        <w:t>ene i Gjesdal skal være mobilfrie, eventuelt at skolene med ungdomstrinn klarer å innføre regler som begrenser bruken. KFAU ønsker at dette blir innregulert i ordensreglementet. Skolesjef gikk igjennom skriv fra Utdanningsdirektoratet der det blant annet s</w:t>
      </w:r>
      <w:r>
        <w:rPr>
          <w:color w:val="242424"/>
          <w:sz w:val="24"/>
          <w:szCs w:val="24"/>
        </w:rPr>
        <w:t xml:space="preserve">tår:  </w:t>
      </w:r>
    </w:p>
    <w:p w14:paraId="256DEA73" w14:textId="77777777" w:rsidR="006B7E36" w:rsidRDefault="00AE6844">
      <w:pPr>
        <w:numPr>
          <w:ilvl w:val="0"/>
          <w:numId w:val="2"/>
        </w:numPr>
        <w:shd w:val="clear" w:color="auto" w:fill="FFFFFF"/>
        <w:rPr>
          <w:i/>
          <w:color w:val="242424"/>
          <w:sz w:val="24"/>
          <w:szCs w:val="24"/>
        </w:rPr>
      </w:pPr>
      <w:r>
        <w:rPr>
          <w:i/>
          <w:color w:val="242424"/>
          <w:sz w:val="24"/>
          <w:szCs w:val="24"/>
        </w:rPr>
        <w:t xml:space="preserve">“Friminuttet er å regne som en del av skoletiden, og ordensreglene kan derfor innebære forbud mot å ha mobil også i friminuttene. Det må imidlertid vurderes om mobil i friminuttene er å anse som et «forhold som ... skaper </w:t>
      </w:r>
      <w:r>
        <w:rPr>
          <w:i/>
          <w:color w:val="242424"/>
          <w:sz w:val="24"/>
          <w:szCs w:val="24"/>
        </w:rPr>
        <w:t>sikkerhetsmessige eller andre problemer ved skolen».</w:t>
      </w:r>
    </w:p>
    <w:p w14:paraId="04C806D6" w14:textId="42504934" w:rsidR="006B7E36" w:rsidRDefault="00AE6844">
      <w:pPr>
        <w:numPr>
          <w:ilvl w:val="0"/>
          <w:numId w:val="2"/>
        </w:numPr>
        <w:shd w:val="clear" w:color="auto" w:fill="FFFFFF"/>
        <w:rPr>
          <w:color w:val="242424"/>
          <w:sz w:val="24"/>
          <w:szCs w:val="24"/>
        </w:rPr>
      </w:pPr>
      <w:r>
        <w:rPr>
          <w:i/>
          <w:color w:val="242424"/>
          <w:sz w:val="24"/>
          <w:szCs w:val="24"/>
        </w:rPr>
        <w:t>“Skolen har ikke lov til å kreve at mobiltelefonen er fysisk utenfor skolens område.”</w:t>
      </w:r>
    </w:p>
    <w:p w14:paraId="08BAF70B" w14:textId="77777777" w:rsidR="006B7E36" w:rsidRDefault="00AE6844">
      <w:pPr>
        <w:shd w:val="clear" w:color="auto" w:fill="FFFFFF"/>
        <w:rPr>
          <w:sz w:val="24"/>
          <w:szCs w:val="24"/>
        </w:rPr>
      </w:pPr>
      <w:r>
        <w:rPr>
          <w:color w:val="242424"/>
          <w:sz w:val="24"/>
          <w:szCs w:val="24"/>
        </w:rPr>
        <w:t>Skolesjefen kommer ikke til å gå inn for et totalforbud på nåværende tidspunkt. En form for regulering der elevene me</w:t>
      </w:r>
      <w:r>
        <w:rPr>
          <w:color w:val="242424"/>
          <w:sz w:val="24"/>
          <w:szCs w:val="24"/>
        </w:rPr>
        <w:t xml:space="preserve">dvirker til redusert mobilbruk kan drøftes videre på den enkelte skole. I forbindelse med politisk godkjenning av revidert </w:t>
      </w:r>
      <w:r>
        <w:rPr>
          <w:color w:val="242424"/>
          <w:sz w:val="24"/>
          <w:szCs w:val="24"/>
        </w:rPr>
        <w:lastRenderedPageBreak/>
        <w:t xml:space="preserve">ordensreglement, vil Kommunalt FAU sitt innspill tas med i det politiske saksframlegget. </w:t>
      </w:r>
    </w:p>
    <w:p w14:paraId="07A4166C" w14:textId="77777777" w:rsidR="006B7E36" w:rsidRDefault="006B7E36">
      <w:pPr>
        <w:spacing w:line="240" w:lineRule="auto"/>
        <w:ind w:left="720"/>
        <w:rPr>
          <w:sz w:val="24"/>
          <w:szCs w:val="24"/>
        </w:rPr>
      </w:pPr>
    </w:p>
    <w:p w14:paraId="3CFCF444" w14:textId="77777777" w:rsidR="006B7E36" w:rsidRDefault="00AE6844">
      <w:pPr>
        <w:spacing w:line="240" w:lineRule="auto"/>
        <w:rPr>
          <w:b/>
          <w:sz w:val="24"/>
          <w:szCs w:val="24"/>
        </w:rPr>
      </w:pPr>
      <w:r>
        <w:rPr>
          <w:b/>
          <w:sz w:val="24"/>
          <w:szCs w:val="24"/>
        </w:rPr>
        <w:t>6. Eventuelt</w:t>
      </w:r>
    </w:p>
    <w:p w14:paraId="4F33B609" w14:textId="77777777" w:rsidR="006B7E36" w:rsidRDefault="00AE6844">
      <w:pPr>
        <w:numPr>
          <w:ilvl w:val="0"/>
          <w:numId w:val="6"/>
        </w:numPr>
        <w:spacing w:line="240" w:lineRule="auto"/>
        <w:rPr>
          <w:sz w:val="24"/>
          <w:szCs w:val="24"/>
        </w:rPr>
      </w:pPr>
      <w:r>
        <w:rPr>
          <w:sz w:val="24"/>
          <w:szCs w:val="24"/>
        </w:rPr>
        <w:t xml:space="preserve">Spesialundervisning - elever </w:t>
      </w:r>
      <w:r>
        <w:rPr>
          <w:sz w:val="24"/>
          <w:szCs w:val="24"/>
        </w:rPr>
        <w:t xml:space="preserve">med vedtak og i hvilken grad de faktiske tildelte timer blir brukt </w:t>
      </w:r>
      <w:proofErr w:type="spellStart"/>
      <w:r>
        <w:rPr>
          <w:sz w:val="24"/>
          <w:szCs w:val="24"/>
        </w:rPr>
        <w:t>iht</w:t>
      </w:r>
      <w:proofErr w:type="spellEnd"/>
      <w:r>
        <w:rPr>
          <w:sz w:val="24"/>
          <w:szCs w:val="24"/>
        </w:rPr>
        <w:t xml:space="preserve"> vedtakets innhold ble drøftet. </w:t>
      </w:r>
    </w:p>
    <w:p w14:paraId="0DDB4F3D" w14:textId="77777777" w:rsidR="006B7E36" w:rsidRDefault="00AE6844">
      <w:pPr>
        <w:numPr>
          <w:ilvl w:val="0"/>
          <w:numId w:val="6"/>
        </w:numPr>
        <w:spacing w:line="240" w:lineRule="auto"/>
        <w:rPr>
          <w:sz w:val="24"/>
          <w:szCs w:val="24"/>
        </w:rPr>
      </w:pPr>
      <w:r>
        <w:rPr>
          <w:sz w:val="24"/>
          <w:szCs w:val="24"/>
        </w:rPr>
        <w:t xml:space="preserve">Det kom forslag om å arrangere foredrag med Freddie Bolle for </w:t>
      </w:r>
      <w:proofErr w:type="spellStart"/>
      <w:proofErr w:type="gramStart"/>
      <w:r>
        <w:rPr>
          <w:sz w:val="24"/>
          <w:szCs w:val="24"/>
        </w:rPr>
        <w:t>u.trinnet</w:t>
      </w:r>
      <w:proofErr w:type="spellEnd"/>
      <w:proofErr w:type="gramEnd"/>
      <w:r>
        <w:rPr>
          <w:sz w:val="24"/>
          <w:szCs w:val="24"/>
        </w:rPr>
        <w:t>. Kostnad 20 000 + reis. Tas videre gjennom FAU på skolene. Leder Tarjei Gjesdal s</w:t>
      </w:r>
      <w:r>
        <w:rPr>
          <w:sz w:val="24"/>
          <w:szCs w:val="24"/>
        </w:rPr>
        <w:t xml:space="preserve">ender ut </w:t>
      </w:r>
      <w:proofErr w:type="gramStart"/>
      <w:r>
        <w:rPr>
          <w:sz w:val="24"/>
          <w:szCs w:val="24"/>
        </w:rPr>
        <w:t>mail</w:t>
      </w:r>
      <w:proofErr w:type="gramEnd"/>
      <w:r>
        <w:rPr>
          <w:sz w:val="24"/>
          <w:szCs w:val="24"/>
        </w:rPr>
        <w:t xml:space="preserve"> med mer informasjon. Arrangeres på Solås skole i skoletiden? Merk at for Oltedal og Dirdal utgifter til skyss utløses.</w:t>
      </w:r>
    </w:p>
    <w:p w14:paraId="317B9414" w14:textId="77777777" w:rsidR="006B7E36" w:rsidRDefault="00AE6844">
      <w:pPr>
        <w:numPr>
          <w:ilvl w:val="0"/>
          <w:numId w:val="6"/>
        </w:numPr>
        <w:spacing w:line="240" w:lineRule="auto"/>
        <w:rPr>
          <w:sz w:val="24"/>
          <w:szCs w:val="24"/>
        </w:rPr>
      </w:pPr>
      <w:r>
        <w:rPr>
          <w:sz w:val="24"/>
          <w:szCs w:val="24"/>
        </w:rPr>
        <w:t>Trygg trafikk inviterer til seminar 28. mars for 2 FAU rep fra hver skole. Mer informasjon om dette i eget vedlegg.</w:t>
      </w:r>
    </w:p>
    <w:p w14:paraId="6CEC9097" w14:textId="77777777" w:rsidR="006B7E36" w:rsidRDefault="00AE6844">
      <w:pPr>
        <w:numPr>
          <w:ilvl w:val="0"/>
          <w:numId w:val="6"/>
        </w:numPr>
        <w:spacing w:line="240" w:lineRule="auto"/>
        <w:rPr>
          <w:sz w:val="24"/>
          <w:szCs w:val="24"/>
        </w:rPr>
      </w:pPr>
      <w:r>
        <w:rPr>
          <w:sz w:val="24"/>
          <w:szCs w:val="24"/>
        </w:rPr>
        <w:t>Drøftin</w:t>
      </w:r>
      <w:r>
        <w:rPr>
          <w:sz w:val="24"/>
          <w:szCs w:val="24"/>
        </w:rPr>
        <w:t>gssak meldt av leder Kommunalt foreldreutvalg:</w:t>
      </w:r>
    </w:p>
    <w:p w14:paraId="4A73DC14" w14:textId="77777777" w:rsidR="006B7E36" w:rsidRDefault="00AE6844">
      <w:pPr>
        <w:spacing w:line="240" w:lineRule="auto"/>
        <w:ind w:left="720"/>
        <w:rPr>
          <w:sz w:val="24"/>
          <w:szCs w:val="24"/>
        </w:rPr>
      </w:pPr>
      <w:r>
        <w:rPr>
          <w:sz w:val="24"/>
          <w:szCs w:val="24"/>
        </w:rPr>
        <w:t>Store klasser på 29 og 30 elever i hver klasse på kommende 8.trinn på GUS ble drøftet. KFU er bekymret over læringsmiljøet og små klasserom, og ønsker å sende et skriv til skoleadministrasjon og politikere. KF</w:t>
      </w:r>
      <w:r>
        <w:rPr>
          <w:sz w:val="24"/>
          <w:szCs w:val="24"/>
        </w:rPr>
        <w:t xml:space="preserve">U ønsker elevene fordelt på 7 klasser til høsten og ikke 6. </w:t>
      </w:r>
    </w:p>
    <w:p w14:paraId="59CEC268" w14:textId="77777777" w:rsidR="006B7E36" w:rsidRDefault="00AE6844">
      <w:pPr>
        <w:spacing w:line="240" w:lineRule="auto"/>
        <w:ind w:left="720"/>
        <w:rPr>
          <w:rFonts w:ascii="Calibri" w:eastAsia="Calibri" w:hAnsi="Calibri" w:cs="Calibri"/>
        </w:rPr>
      </w:pPr>
      <w:r>
        <w:rPr>
          <w:sz w:val="24"/>
          <w:szCs w:val="24"/>
        </w:rPr>
        <w:t>Skolesjefen gir KFU helt rett i at klasser på 29 -30 elever er svært store klasser, og at elever nok vil oppleve noe mindre oppfølging fra lærer og at det er fysisk trangt i klasserommene. Planle</w:t>
      </w:r>
      <w:r>
        <w:rPr>
          <w:sz w:val="24"/>
          <w:szCs w:val="24"/>
        </w:rPr>
        <w:t>gging av så store klasser er gjort ut fra den økonomiske rammen som kommunestyret har vedtatt. Kommunedirektøren regner med at det koster ca.1,8 millioner å opprette en ekstra klasse per skoleår.</w:t>
      </w:r>
    </w:p>
    <w:p w14:paraId="6C04F322" w14:textId="77777777" w:rsidR="006B7E36" w:rsidRDefault="006B7E36">
      <w:pPr>
        <w:shd w:val="clear" w:color="auto" w:fill="FFFFFF"/>
        <w:spacing w:line="240" w:lineRule="auto"/>
        <w:rPr>
          <w:color w:val="242424"/>
        </w:rPr>
      </w:pPr>
    </w:p>
    <w:p w14:paraId="14F05A03" w14:textId="77777777" w:rsidR="006B7E36" w:rsidRDefault="006B7E36">
      <w:pPr>
        <w:shd w:val="clear" w:color="auto" w:fill="FFFFFF"/>
        <w:spacing w:line="240" w:lineRule="auto"/>
        <w:rPr>
          <w:color w:val="242424"/>
        </w:rPr>
      </w:pPr>
    </w:p>
    <w:p w14:paraId="63B9E5E7" w14:textId="77777777" w:rsidR="006B7E36" w:rsidRDefault="00AE6844">
      <w:pPr>
        <w:shd w:val="clear" w:color="auto" w:fill="FFFFFF"/>
        <w:spacing w:line="240" w:lineRule="auto"/>
        <w:rPr>
          <w:color w:val="242424"/>
        </w:rPr>
      </w:pPr>
      <w:r>
        <w:rPr>
          <w:color w:val="242424"/>
        </w:rPr>
        <w:t>Neste møte er onsdag 26.04 kl.19-21.</w:t>
      </w:r>
    </w:p>
    <w:p w14:paraId="6DB5AD53" w14:textId="77777777" w:rsidR="006B7E36" w:rsidRDefault="006B7E36">
      <w:pPr>
        <w:rPr>
          <w:sz w:val="24"/>
          <w:szCs w:val="24"/>
        </w:rPr>
      </w:pPr>
    </w:p>
    <w:p w14:paraId="6DC74442" w14:textId="77777777" w:rsidR="006B7E36" w:rsidRDefault="006B7E36">
      <w:pPr>
        <w:rPr>
          <w:sz w:val="24"/>
          <w:szCs w:val="24"/>
        </w:rPr>
      </w:pPr>
    </w:p>
    <w:p w14:paraId="1092829A" w14:textId="77777777" w:rsidR="006B7E36" w:rsidRDefault="006B7E36">
      <w:pPr>
        <w:rPr>
          <w:sz w:val="24"/>
          <w:szCs w:val="24"/>
        </w:rPr>
      </w:pPr>
    </w:p>
    <w:p w14:paraId="5FA913B4" w14:textId="77777777" w:rsidR="006B7E36" w:rsidRDefault="00AE6844">
      <w:pPr>
        <w:rPr>
          <w:sz w:val="24"/>
          <w:szCs w:val="24"/>
        </w:rPr>
      </w:pPr>
      <w:r>
        <w:rPr>
          <w:sz w:val="24"/>
          <w:szCs w:val="24"/>
        </w:rPr>
        <w:t>Hilde Siira</w:t>
      </w:r>
    </w:p>
    <w:p w14:paraId="7465BE59" w14:textId="77777777" w:rsidR="006B7E36" w:rsidRDefault="00AE6844">
      <w:pPr>
        <w:rPr>
          <w:sz w:val="24"/>
          <w:szCs w:val="24"/>
        </w:rPr>
      </w:pPr>
      <w:r>
        <w:rPr>
          <w:sz w:val="24"/>
          <w:szCs w:val="24"/>
        </w:rPr>
        <w:t>Skoles</w:t>
      </w:r>
      <w:r>
        <w:rPr>
          <w:sz w:val="24"/>
          <w:szCs w:val="24"/>
        </w:rPr>
        <w:t>jef</w:t>
      </w:r>
    </w:p>
    <w:sectPr w:rsidR="006B7E36">
      <w:headerReference w:type="even" r:id="rId7"/>
      <w:headerReference w:type="default" r:id="rId8"/>
      <w:footerReference w:type="even"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B476" w14:textId="77777777" w:rsidR="00E71B50" w:rsidRDefault="00E71B50">
      <w:pPr>
        <w:spacing w:line="240" w:lineRule="auto"/>
      </w:pPr>
      <w:r>
        <w:separator/>
      </w:r>
    </w:p>
  </w:endnote>
  <w:endnote w:type="continuationSeparator" w:id="0">
    <w:p w14:paraId="71243352" w14:textId="77777777" w:rsidR="00E71B50" w:rsidRDefault="00E7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4AAC" w14:textId="77777777" w:rsidR="006B7E36" w:rsidRDefault="006B7E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8D36" w14:textId="77777777" w:rsidR="00E71B50" w:rsidRDefault="00E71B50">
      <w:pPr>
        <w:spacing w:line="240" w:lineRule="auto"/>
      </w:pPr>
      <w:r>
        <w:separator/>
      </w:r>
    </w:p>
  </w:footnote>
  <w:footnote w:type="continuationSeparator" w:id="0">
    <w:p w14:paraId="72B8EF60" w14:textId="77777777" w:rsidR="00E71B50" w:rsidRDefault="00E7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C9FD" w14:textId="77777777" w:rsidR="006B7E36" w:rsidRDefault="006B7E36">
    <w:pPr>
      <w:spacing w:line="240" w:lineRule="auto"/>
      <w:rPr>
        <w:b/>
        <w:sz w:val="28"/>
        <w:szCs w:val="28"/>
      </w:rPr>
    </w:pPr>
  </w:p>
  <w:p w14:paraId="3582A9CE" w14:textId="77777777" w:rsidR="006B7E36" w:rsidRDefault="006B7E36">
    <w:pP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16C9" w14:textId="77777777" w:rsidR="006B7E36" w:rsidRDefault="00AE6844">
    <w:r>
      <w:rPr>
        <w:noProof/>
      </w:rPr>
      <w:drawing>
        <wp:anchor distT="114300" distB="114300" distL="114300" distR="114300" simplePos="0" relativeHeight="251658240" behindDoc="0" locked="0" layoutInCell="1" hidden="0" allowOverlap="1" wp14:anchorId="07C8A713" wp14:editId="37BE28EB">
          <wp:simplePos x="0" y="0"/>
          <wp:positionH relativeFrom="column">
            <wp:posOffset>6619875</wp:posOffset>
          </wp:positionH>
          <wp:positionV relativeFrom="paragraph">
            <wp:posOffset>-238124</wp:posOffset>
          </wp:positionV>
          <wp:extent cx="1943901" cy="119538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3901" cy="1195388"/>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5348EDF" wp14:editId="1C59D023">
          <wp:simplePos x="0" y="0"/>
          <wp:positionH relativeFrom="column">
            <wp:posOffset>4362450</wp:posOffset>
          </wp:positionH>
          <wp:positionV relativeFrom="paragraph">
            <wp:posOffset>-123824</wp:posOffset>
          </wp:positionV>
          <wp:extent cx="1628653" cy="97440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t="3982" r="2007"/>
                  <a:stretch>
                    <a:fillRect/>
                  </a:stretch>
                </pic:blipFill>
                <pic:spPr>
                  <a:xfrm>
                    <a:off x="0" y="0"/>
                    <a:ext cx="1628653" cy="974408"/>
                  </a:xfrm>
                  <a:prstGeom prst="rect">
                    <a:avLst/>
                  </a:prstGeom>
                  <a:ln/>
                </pic:spPr>
              </pic:pic>
            </a:graphicData>
          </a:graphic>
        </wp:anchor>
      </w:drawing>
    </w:r>
  </w:p>
  <w:p w14:paraId="32B3C39C" w14:textId="77777777" w:rsidR="006B7E36" w:rsidRDefault="00AE6844">
    <w:pPr>
      <w:rPr>
        <w:b/>
        <w:sz w:val="36"/>
        <w:szCs w:val="36"/>
      </w:rPr>
    </w:pPr>
    <w:r>
      <w:rPr>
        <w:b/>
        <w:sz w:val="36"/>
        <w:szCs w:val="36"/>
      </w:rPr>
      <w:t xml:space="preserve">    KOMMUNALT FORELDREUTVALG</w:t>
    </w:r>
  </w:p>
  <w:p w14:paraId="3564000E" w14:textId="77777777" w:rsidR="006B7E36" w:rsidRDefault="00AE6844">
    <w:pPr>
      <w:rPr>
        <w:b/>
        <w:sz w:val="36"/>
        <w:szCs w:val="36"/>
      </w:rPr>
    </w:pPr>
    <w:r>
      <w:rPr>
        <w:b/>
        <w:sz w:val="36"/>
        <w:szCs w:val="36"/>
      </w:rPr>
      <w:t xml:space="preserve">   skolene i Gjesdal, skoleåret 2022-23</w:t>
    </w:r>
  </w:p>
  <w:p w14:paraId="5862DE65" w14:textId="77777777" w:rsidR="006B7E36" w:rsidRDefault="00AE6844">
    <w:r>
      <w:rPr>
        <w:b/>
        <w:sz w:val="36"/>
        <w:szCs w:val="36"/>
      </w:rPr>
      <w:t xml:space="preserve">                                                                                                                                                                       </w:t>
    </w:r>
  </w:p>
  <w:p w14:paraId="63FAA334" w14:textId="77777777" w:rsidR="006B7E36" w:rsidRDefault="006B7E36">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9FA"/>
    <w:multiLevelType w:val="multilevel"/>
    <w:tmpl w:val="A3C2E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740B2B"/>
    <w:multiLevelType w:val="multilevel"/>
    <w:tmpl w:val="305E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A7151F"/>
    <w:multiLevelType w:val="multilevel"/>
    <w:tmpl w:val="F6B2A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367451"/>
    <w:multiLevelType w:val="multilevel"/>
    <w:tmpl w:val="39EEC5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DAF24AA"/>
    <w:multiLevelType w:val="multilevel"/>
    <w:tmpl w:val="9A1EF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665F66"/>
    <w:multiLevelType w:val="multilevel"/>
    <w:tmpl w:val="2898D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2897844">
    <w:abstractNumId w:val="2"/>
  </w:num>
  <w:num w:numId="2" w16cid:durableId="1774350952">
    <w:abstractNumId w:val="4"/>
  </w:num>
  <w:num w:numId="3" w16cid:durableId="475293498">
    <w:abstractNumId w:val="3"/>
  </w:num>
  <w:num w:numId="4" w16cid:durableId="1475678963">
    <w:abstractNumId w:val="1"/>
  </w:num>
  <w:num w:numId="5" w16cid:durableId="672688930">
    <w:abstractNumId w:val="5"/>
  </w:num>
  <w:num w:numId="6" w16cid:durableId="1875652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36"/>
    <w:rsid w:val="00185804"/>
    <w:rsid w:val="006B7E36"/>
    <w:rsid w:val="00AE6844"/>
    <w:rsid w:val="00E16D9D"/>
    <w:rsid w:val="00E71B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452DAC"/>
  <w15:docId w15:val="{03B79EB2-9D84-4BFB-A8FB-9A3B4235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4434</Characters>
  <Application>Microsoft Office Word</Application>
  <DocSecurity>4</DocSecurity>
  <Lines>36</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Arny Skjæveland Gilja</dc:creator>
  <cp:lastModifiedBy>Arny Skjæveland Gilja</cp:lastModifiedBy>
  <cp:revision>2</cp:revision>
  <dcterms:created xsi:type="dcterms:W3CDTF">2023-03-16T14:30:00Z</dcterms:created>
  <dcterms:modified xsi:type="dcterms:W3CDTF">2023-03-16T14:30:00Z</dcterms:modified>
</cp:coreProperties>
</file>